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0B5EA" w14:textId="71935221" w:rsidR="00A6211E" w:rsidRDefault="00A6211E" w:rsidP="007070CE">
      <w:pPr>
        <w:tabs>
          <w:tab w:val="left" w:pos="8137"/>
        </w:tabs>
        <w:spacing w:before="60" w:after="60"/>
        <w:ind w:firstLine="0"/>
        <w:rPr>
          <w:rFonts w:ascii="Times New Roman" w:hAnsi="Times New Roman" w:cs="Times New Roman"/>
          <w:b/>
          <w:bCs/>
          <w:sz w:val="20"/>
          <w:szCs w:val="20"/>
        </w:rPr>
      </w:pPr>
    </w:p>
    <w:p w14:paraId="4F91CA2E" w14:textId="77777777" w:rsidR="00DA27BF" w:rsidRPr="008E0272" w:rsidRDefault="00DA27BF" w:rsidP="007070CE">
      <w:pPr>
        <w:tabs>
          <w:tab w:val="left" w:pos="8137"/>
        </w:tabs>
        <w:spacing w:before="60" w:after="60"/>
        <w:ind w:firstLine="0"/>
        <w:rPr>
          <w:rFonts w:ascii="Times New Roman" w:hAnsi="Times New Roman" w:cs="Times New Roman"/>
          <w:b/>
          <w:bCs/>
          <w:sz w:val="20"/>
          <w:szCs w:val="20"/>
        </w:rPr>
      </w:pPr>
    </w:p>
    <w:p w14:paraId="59A1A5F3" w14:textId="25E5539C" w:rsidR="00D82CA0" w:rsidRPr="001C3E7A" w:rsidRDefault="001C3E7A" w:rsidP="00CD63EC">
      <w:pPr>
        <w:pStyle w:val="ListParagraph"/>
        <w:tabs>
          <w:tab w:val="left" w:pos="284"/>
        </w:tabs>
        <w:spacing w:before="60" w:after="60"/>
        <w:ind w:left="0" w:firstLine="0"/>
        <w:contextualSpacing w:val="0"/>
        <w:jc w:val="center"/>
        <w:rPr>
          <w:rFonts w:ascii="Times New Roman" w:hAnsi="Times New Roman" w:cs="Times New Roman"/>
          <w:b/>
          <w:bCs/>
          <w:sz w:val="20"/>
          <w:szCs w:val="20"/>
        </w:rPr>
      </w:pPr>
      <w:r w:rsidRPr="001C3E7A">
        <w:rPr>
          <w:rFonts w:ascii="Times New Roman" w:hAnsi="Times New Roman" w:cs="Times New Roman"/>
          <w:b/>
          <w:bCs/>
          <w:sz w:val="20"/>
          <w:szCs w:val="20"/>
        </w:rPr>
        <w:t>VEKTORINIS GRANDINIŲ ANALIZATORIUS</w:t>
      </w:r>
    </w:p>
    <w:p w14:paraId="1C2E529E" w14:textId="77777777" w:rsidR="009E716D" w:rsidRPr="008E0272" w:rsidRDefault="009E716D" w:rsidP="009E716D">
      <w:pPr>
        <w:pBdr>
          <w:top w:val="single" w:sz="4" w:space="1" w:color="auto"/>
          <w:bottom w:val="single" w:sz="4" w:space="1" w:color="auto"/>
        </w:pBdr>
        <w:tabs>
          <w:tab w:val="left" w:pos="284"/>
        </w:tabs>
        <w:spacing w:before="60" w:after="60"/>
        <w:ind w:firstLine="0"/>
        <w:contextualSpacing/>
        <w:rPr>
          <w:rFonts w:ascii="Times New Roman" w:eastAsia="Times New Roman" w:hAnsi="Times New Roman" w:cs="Times New Roman"/>
          <w:b/>
          <w:bCs/>
          <w:sz w:val="20"/>
          <w:szCs w:val="20"/>
        </w:rPr>
      </w:pPr>
      <w:r w:rsidRPr="008E0272">
        <w:rPr>
          <w:rFonts w:ascii="Times New Roman" w:eastAsia="Times New Roman" w:hAnsi="Times New Roman" w:cs="Times New Roman"/>
          <w:b/>
          <w:bCs/>
          <w:sz w:val="20"/>
          <w:szCs w:val="20"/>
        </w:rPr>
        <w:t>1. SĄVOKOS IR SUTRUMPINIMAI</w:t>
      </w:r>
    </w:p>
    <w:p w14:paraId="38243045" w14:textId="15F5E582" w:rsidR="009E716D" w:rsidRPr="008E0272" w:rsidRDefault="009E716D" w:rsidP="009E716D">
      <w:pPr>
        <w:tabs>
          <w:tab w:val="left" w:pos="284"/>
        </w:tabs>
        <w:spacing w:before="60" w:after="60"/>
        <w:ind w:firstLine="0"/>
        <w:contextualSpacing/>
        <w:jc w:val="both"/>
        <w:rPr>
          <w:rFonts w:ascii="Times New Roman" w:eastAsia="Times New Roman" w:hAnsi="Times New Roman" w:cs="Times New Roman"/>
          <w:b/>
          <w:bCs/>
          <w:sz w:val="20"/>
          <w:szCs w:val="20"/>
        </w:rPr>
      </w:pPr>
      <w:r w:rsidRPr="008E0272">
        <w:rPr>
          <w:rFonts w:ascii="Times New Roman" w:eastAsia="Times New Roman" w:hAnsi="Times New Roman" w:cs="Times New Roman"/>
          <w:sz w:val="20"/>
          <w:szCs w:val="20"/>
        </w:rPr>
        <w:t>1.1.</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irkėjas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00721392" w:rsidRPr="008E0272">
        <w:rPr>
          <w:rFonts w:ascii="Times New Roman" w:eastAsia="Times New Roman" w:hAnsi="Times New Roman" w:cs="Times New Roman"/>
          <w:sz w:val="20"/>
          <w:szCs w:val="20"/>
        </w:rPr>
        <w:t>Lietuvos Respublikos ryšių reguliavimo tarnyba.</w:t>
      </w:r>
    </w:p>
    <w:p w14:paraId="5F5C9BBC" w14:textId="6305BB47" w:rsidR="009E716D" w:rsidRPr="008E0272" w:rsidRDefault="009E716D" w:rsidP="009E716D">
      <w:pPr>
        <w:tabs>
          <w:tab w:val="left" w:pos="284"/>
        </w:tabs>
        <w:spacing w:before="60" w:after="60"/>
        <w:ind w:firstLine="0"/>
        <w:jc w:val="both"/>
        <w:rPr>
          <w:rFonts w:ascii="Times New Roman" w:hAnsi="Times New Roman" w:cs="Times New Roman"/>
          <w:b/>
          <w:bCs/>
          <w:color w:val="00B0F0"/>
          <w:sz w:val="20"/>
          <w:szCs w:val="20"/>
        </w:rPr>
      </w:pPr>
      <w:r w:rsidRPr="008E0272">
        <w:rPr>
          <w:rFonts w:ascii="Times New Roman" w:eastAsia="Times New Roman" w:hAnsi="Times New Roman" w:cs="Times New Roman"/>
          <w:sz w:val="20"/>
          <w:szCs w:val="20"/>
        </w:rPr>
        <w:t>1.2.</w:t>
      </w:r>
      <w:r w:rsidRPr="008E0272">
        <w:rPr>
          <w:rFonts w:ascii="Times New Roman" w:eastAsia="Times New Roman" w:hAnsi="Times New Roman" w:cs="Times New Roman"/>
          <w:b/>
          <w:bCs/>
          <w:sz w:val="20"/>
          <w:szCs w:val="20"/>
        </w:rPr>
        <w:t xml:space="preserve"> P</w:t>
      </w:r>
      <w:r w:rsidR="00E764DE" w:rsidRPr="008E0272">
        <w:rPr>
          <w:rFonts w:ascii="Times New Roman" w:eastAsia="Times New Roman" w:hAnsi="Times New Roman" w:cs="Times New Roman"/>
          <w:b/>
          <w:bCs/>
          <w:sz w:val="20"/>
          <w:szCs w:val="20"/>
        </w:rPr>
        <w:t>ardavėjas</w:t>
      </w:r>
      <w:r w:rsidRPr="008E0272">
        <w:rPr>
          <w:rFonts w:ascii="Times New Roman" w:eastAsia="Times New Roman" w:hAnsi="Times New Roman" w:cs="Times New Roman"/>
          <w:sz w:val="20"/>
          <w:szCs w:val="20"/>
        </w:rPr>
        <w:t xml:space="preserve"> –</w:t>
      </w:r>
      <w:r w:rsidRPr="008E0272">
        <w:rPr>
          <w:rFonts w:ascii="Times New Roman" w:eastAsia="Times New Roman" w:hAnsi="Times New Roman" w:cs="Times New Roman"/>
          <w:b/>
          <w:bCs/>
          <w:sz w:val="20"/>
          <w:szCs w:val="20"/>
        </w:rPr>
        <w:t xml:space="preserve"> </w:t>
      </w:r>
      <w:r w:rsidRPr="008E0272">
        <w:rPr>
          <w:rFonts w:ascii="Times New Roman" w:eastAsia="Times New Roman" w:hAnsi="Times New Roman" w:cs="Times New Roman"/>
          <w:sz w:val="20"/>
          <w:szCs w:val="20"/>
        </w:rPr>
        <w:t>ūkio subjektas – fizinis asmuo, privatusis ar viešasis juridinis asmuo, kita organizacija ir</w:t>
      </w:r>
      <w:r w:rsidR="00535A78" w:rsidRPr="008E0272">
        <w:rPr>
          <w:rFonts w:ascii="Times New Roman" w:eastAsia="Times New Roman" w:hAnsi="Times New Roman" w:cs="Times New Roman"/>
          <w:sz w:val="20"/>
          <w:szCs w:val="20"/>
        </w:rPr>
        <w:t xml:space="preserve"> (ar) </w:t>
      </w:r>
      <w:r w:rsidRPr="008E0272">
        <w:rPr>
          <w:rFonts w:ascii="Times New Roman" w:eastAsia="Times New Roman" w:hAnsi="Times New Roman" w:cs="Times New Roman"/>
          <w:sz w:val="20"/>
          <w:szCs w:val="20"/>
        </w:rPr>
        <w:t xml:space="preserve">jų padalinys </w:t>
      </w:r>
      <w:r w:rsidR="007432C5" w:rsidRPr="008E0272">
        <w:rPr>
          <w:rFonts w:ascii="Times New Roman" w:hAnsi="Times New Roman" w:cs="Times New Roman"/>
          <w:sz w:val="20"/>
          <w:szCs w:val="20"/>
        </w:rPr>
        <w:t xml:space="preserve">įskaitant </w:t>
      </w:r>
      <w:bookmarkStart w:id="0" w:name="_Hlk69200619"/>
      <w:r w:rsidR="007432C5" w:rsidRPr="008E0272">
        <w:rPr>
          <w:rFonts w:ascii="Times New Roman" w:hAnsi="Times New Roman" w:cs="Times New Roman"/>
          <w:sz w:val="20"/>
          <w:szCs w:val="20"/>
        </w:rPr>
        <w:t>ūkio subjektus, kurių pajėgumais remiamasi</w:t>
      </w:r>
      <w:bookmarkEnd w:id="0"/>
      <w:r w:rsidR="007432C5" w:rsidRPr="008E0272">
        <w:rPr>
          <w:rFonts w:ascii="Times New Roman" w:hAnsi="Times New Roman" w:cs="Times New Roman"/>
          <w:sz w:val="20"/>
          <w:szCs w:val="20"/>
        </w:rPr>
        <w:t>, Subt</w:t>
      </w:r>
      <w:r w:rsidR="00084FBB" w:rsidRPr="008E0272">
        <w:rPr>
          <w:rFonts w:ascii="Times New Roman" w:hAnsi="Times New Roman" w:cs="Times New Roman"/>
          <w:sz w:val="20"/>
          <w:szCs w:val="20"/>
        </w:rPr>
        <w:t>ei</w:t>
      </w:r>
      <w:r w:rsidR="007432C5" w:rsidRPr="008E0272">
        <w:rPr>
          <w:rFonts w:ascii="Times New Roman" w:hAnsi="Times New Roman" w:cs="Times New Roman"/>
          <w:sz w:val="20"/>
          <w:szCs w:val="20"/>
        </w:rPr>
        <w:t>kėjus, darbuotojus ir kitus teisėtais pagrindais P</w:t>
      </w:r>
      <w:r w:rsidR="00E92B09" w:rsidRPr="008E0272">
        <w:rPr>
          <w:rFonts w:ascii="Times New Roman" w:hAnsi="Times New Roman" w:cs="Times New Roman"/>
          <w:sz w:val="20"/>
          <w:szCs w:val="20"/>
        </w:rPr>
        <w:t>rek</w:t>
      </w:r>
      <w:r w:rsidR="00545C21" w:rsidRPr="008E0272">
        <w:rPr>
          <w:rFonts w:ascii="Times New Roman" w:hAnsi="Times New Roman" w:cs="Times New Roman"/>
          <w:sz w:val="20"/>
          <w:szCs w:val="20"/>
        </w:rPr>
        <w:t>i</w:t>
      </w:r>
      <w:r w:rsidR="00E92B09" w:rsidRPr="008E0272">
        <w:rPr>
          <w:rFonts w:ascii="Times New Roman" w:hAnsi="Times New Roman" w:cs="Times New Roman"/>
          <w:sz w:val="20"/>
          <w:szCs w:val="20"/>
        </w:rPr>
        <w:t>ų tiekimui</w:t>
      </w:r>
      <w:r w:rsidR="007432C5" w:rsidRPr="008E0272">
        <w:rPr>
          <w:rFonts w:ascii="Times New Roman" w:hAnsi="Times New Roman" w:cs="Times New Roman"/>
          <w:sz w:val="20"/>
          <w:szCs w:val="20"/>
        </w:rPr>
        <w:t xml:space="preserve"> pasitelktus asmenis.</w:t>
      </w:r>
    </w:p>
    <w:p w14:paraId="56148815" w14:textId="11C84BBD" w:rsidR="007946BE" w:rsidRPr="008E0272" w:rsidRDefault="009E716D" w:rsidP="009E716D">
      <w:pPr>
        <w:tabs>
          <w:tab w:val="left" w:pos="284"/>
        </w:tabs>
        <w:spacing w:before="60" w:after="60"/>
        <w:ind w:firstLine="0"/>
        <w:contextualSpacing/>
        <w:jc w:val="both"/>
        <w:rPr>
          <w:rFonts w:ascii="Times New Roman" w:eastAsia="Times New Roman" w:hAnsi="Times New Roman" w:cs="Times New Roman"/>
          <w:sz w:val="20"/>
          <w:szCs w:val="20"/>
        </w:rPr>
      </w:pPr>
      <w:r w:rsidRPr="008E0272">
        <w:rPr>
          <w:rFonts w:ascii="Times New Roman" w:eastAsia="Times New Roman" w:hAnsi="Times New Roman" w:cs="Times New Roman"/>
          <w:sz w:val="20"/>
          <w:szCs w:val="20"/>
        </w:rPr>
        <w:t xml:space="preserve">1.3. </w:t>
      </w:r>
      <w:r w:rsidRPr="008E0272">
        <w:rPr>
          <w:rFonts w:ascii="Times New Roman" w:eastAsia="Times New Roman" w:hAnsi="Times New Roman" w:cs="Times New Roman"/>
          <w:b/>
          <w:bCs/>
          <w:sz w:val="20"/>
          <w:szCs w:val="20"/>
        </w:rPr>
        <w:t>Sutartis</w:t>
      </w:r>
      <w:r w:rsidRPr="008E0272">
        <w:rPr>
          <w:rFonts w:ascii="Times New Roman" w:eastAsia="Times New Roman" w:hAnsi="Times New Roman" w:cs="Times New Roman"/>
          <w:sz w:val="20"/>
          <w:szCs w:val="20"/>
        </w:rPr>
        <w:t xml:space="preserve"> – Sutartis, sudaroma tarp P</w:t>
      </w:r>
      <w:r w:rsidR="007E4FCB" w:rsidRPr="008E0272">
        <w:rPr>
          <w:rFonts w:ascii="Times New Roman" w:eastAsia="Times New Roman" w:hAnsi="Times New Roman" w:cs="Times New Roman"/>
          <w:sz w:val="20"/>
          <w:szCs w:val="20"/>
        </w:rPr>
        <w:t>ardavėjo</w:t>
      </w:r>
      <w:r w:rsidRPr="008E0272">
        <w:rPr>
          <w:rFonts w:ascii="Times New Roman" w:eastAsia="Times New Roman" w:hAnsi="Times New Roman" w:cs="Times New Roman"/>
          <w:sz w:val="20"/>
          <w:szCs w:val="20"/>
        </w:rPr>
        <w:t xml:space="preserve"> ir </w:t>
      </w:r>
      <w:r w:rsidR="00C6084F" w:rsidRPr="008E0272">
        <w:rPr>
          <w:rFonts w:ascii="Times New Roman" w:eastAsia="Times New Roman" w:hAnsi="Times New Roman" w:cs="Times New Roman"/>
          <w:sz w:val="20"/>
          <w:szCs w:val="20"/>
        </w:rPr>
        <w:t>P</w:t>
      </w:r>
      <w:r w:rsidR="007E4FCB" w:rsidRPr="008E0272">
        <w:rPr>
          <w:rFonts w:ascii="Times New Roman" w:eastAsia="Times New Roman" w:hAnsi="Times New Roman" w:cs="Times New Roman"/>
          <w:sz w:val="20"/>
          <w:szCs w:val="20"/>
        </w:rPr>
        <w:t>irkėjo</w:t>
      </w:r>
      <w:r w:rsidRPr="008E0272">
        <w:rPr>
          <w:rFonts w:ascii="Times New Roman" w:eastAsia="Times New Roman" w:hAnsi="Times New Roman" w:cs="Times New Roman"/>
          <w:sz w:val="20"/>
          <w:szCs w:val="20"/>
        </w:rPr>
        <w:t xml:space="preserve"> dėl </w:t>
      </w:r>
      <w:r w:rsidR="001352E2" w:rsidRPr="008E0272">
        <w:rPr>
          <w:rFonts w:ascii="Times New Roman" w:eastAsia="Times New Roman" w:hAnsi="Times New Roman" w:cs="Times New Roman"/>
          <w:sz w:val="20"/>
          <w:szCs w:val="20"/>
        </w:rPr>
        <w:t>p</w:t>
      </w:r>
      <w:r w:rsidRPr="008E0272">
        <w:rPr>
          <w:rFonts w:ascii="Times New Roman" w:eastAsia="Times New Roman" w:hAnsi="Times New Roman" w:cs="Times New Roman"/>
          <w:sz w:val="20"/>
          <w:szCs w:val="20"/>
        </w:rPr>
        <w:t>irkimo objekto.</w:t>
      </w:r>
    </w:p>
    <w:p w14:paraId="69691AC5" w14:textId="6C924323" w:rsidR="007946BE" w:rsidRPr="008E0272" w:rsidRDefault="007946BE" w:rsidP="007946BE">
      <w:pPr>
        <w:pStyle w:val="ListParagraph"/>
        <w:tabs>
          <w:tab w:val="left" w:pos="284"/>
        </w:tabs>
        <w:spacing w:before="60" w:after="60"/>
        <w:ind w:left="0" w:firstLine="0"/>
        <w:jc w:val="both"/>
        <w:rPr>
          <w:rFonts w:ascii="Times New Roman" w:hAnsi="Times New Roman" w:cs="Times New Roman"/>
          <w:sz w:val="20"/>
          <w:szCs w:val="20"/>
        </w:rPr>
      </w:pPr>
      <w:bookmarkStart w:id="1" w:name="_Hlk75526393"/>
      <w:r w:rsidRPr="008E0272">
        <w:rPr>
          <w:rFonts w:ascii="Times New Roman" w:hAnsi="Times New Roman" w:cs="Times New Roman"/>
          <w:sz w:val="20"/>
          <w:szCs w:val="20"/>
        </w:rPr>
        <w:t>1.4</w:t>
      </w:r>
      <w:r w:rsidR="00313A4C"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Techninė specifikacija</w:t>
      </w:r>
      <w:r w:rsidRPr="008E0272">
        <w:rPr>
          <w:rFonts w:ascii="Times New Roman" w:hAnsi="Times New Roman" w:cs="Times New Roman"/>
          <w:sz w:val="20"/>
          <w:szCs w:val="20"/>
        </w:rPr>
        <w:t xml:space="preserve"> </w:t>
      </w:r>
      <w:r w:rsidR="00184992" w:rsidRPr="008E0272">
        <w:rPr>
          <w:rFonts w:ascii="Times New Roman" w:hAnsi="Times New Roman" w:cs="Times New Roman"/>
          <w:b/>
          <w:bCs/>
          <w:sz w:val="20"/>
          <w:szCs w:val="20"/>
        </w:rPr>
        <w:t>arba TS</w:t>
      </w:r>
      <w:r w:rsidR="00184992" w:rsidRPr="008E0272">
        <w:rPr>
          <w:rFonts w:ascii="Times New Roman" w:hAnsi="Times New Roman" w:cs="Times New Roman"/>
          <w:sz w:val="20"/>
          <w:szCs w:val="20"/>
        </w:rPr>
        <w:t xml:space="preserve"> </w:t>
      </w:r>
      <w:r w:rsidRPr="008E0272">
        <w:rPr>
          <w:rFonts w:ascii="Times New Roman" w:hAnsi="Times New Roman" w:cs="Times New Roman"/>
          <w:sz w:val="20"/>
          <w:szCs w:val="20"/>
        </w:rPr>
        <w:t xml:space="preserve">– </w:t>
      </w:r>
      <w:r w:rsidR="00D511F7" w:rsidRPr="008E0272">
        <w:rPr>
          <w:rFonts w:ascii="Times New Roman" w:hAnsi="Times New Roman" w:cs="Times New Roman"/>
          <w:sz w:val="20"/>
          <w:szCs w:val="20"/>
        </w:rPr>
        <w:t>dokumentas, kuriame apibūdintas pirkimo objektas</w:t>
      </w:r>
      <w:r w:rsidR="00184992" w:rsidRPr="008E0272">
        <w:rPr>
          <w:rFonts w:ascii="Times New Roman" w:hAnsi="Times New Roman" w:cs="Times New Roman"/>
          <w:sz w:val="20"/>
          <w:szCs w:val="20"/>
        </w:rPr>
        <w:t>.</w:t>
      </w:r>
    </w:p>
    <w:p w14:paraId="4890C120" w14:textId="77777777" w:rsidR="004B6DA1" w:rsidRPr="008E0272" w:rsidRDefault="007946BE" w:rsidP="004B6DA1">
      <w:pPr>
        <w:pStyle w:val="ListParagraph"/>
        <w:tabs>
          <w:tab w:val="left" w:pos="284"/>
        </w:tabs>
        <w:spacing w:before="60" w:after="60"/>
        <w:ind w:left="0" w:firstLine="0"/>
        <w:contextualSpacing w:val="0"/>
        <w:jc w:val="both"/>
        <w:rPr>
          <w:rFonts w:ascii="Times New Roman" w:hAnsi="Times New Roman" w:cs="Times New Roman"/>
          <w:sz w:val="20"/>
          <w:szCs w:val="20"/>
        </w:rPr>
      </w:pPr>
      <w:r w:rsidRPr="008E0272">
        <w:rPr>
          <w:rFonts w:ascii="Times New Roman" w:hAnsi="Times New Roman" w:cs="Times New Roman"/>
          <w:sz w:val="20"/>
          <w:szCs w:val="20"/>
        </w:rPr>
        <w:t>1.5.</w:t>
      </w:r>
      <w:r w:rsidR="00A66BA7" w:rsidRPr="008E0272">
        <w:rPr>
          <w:rFonts w:ascii="Times New Roman" w:hAnsi="Times New Roman" w:cs="Times New Roman"/>
          <w:sz w:val="20"/>
          <w:szCs w:val="20"/>
        </w:rPr>
        <w:t xml:space="preserve"> </w:t>
      </w:r>
      <w:r w:rsidRPr="008E0272">
        <w:rPr>
          <w:rFonts w:ascii="Times New Roman" w:hAnsi="Times New Roman" w:cs="Times New Roman"/>
          <w:b/>
          <w:bCs/>
          <w:sz w:val="20"/>
          <w:szCs w:val="20"/>
        </w:rPr>
        <w:t>Priėmimo-perdavimo aktas</w:t>
      </w:r>
      <w:r w:rsidR="00184992" w:rsidRPr="008E0272">
        <w:rPr>
          <w:rFonts w:ascii="Times New Roman" w:hAnsi="Times New Roman" w:cs="Times New Roman"/>
          <w:b/>
          <w:bCs/>
          <w:sz w:val="20"/>
          <w:szCs w:val="20"/>
        </w:rPr>
        <w:t xml:space="preserve"> arba Aktas</w:t>
      </w:r>
      <w:r w:rsidR="00D511F7" w:rsidRPr="008E0272">
        <w:rPr>
          <w:rFonts w:ascii="Times New Roman" w:hAnsi="Times New Roman" w:cs="Times New Roman"/>
          <w:sz w:val="20"/>
          <w:szCs w:val="20"/>
        </w:rPr>
        <w:t xml:space="preserve"> </w:t>
      </w:r>
      <w:r w:rsidR="004F7DE9" w:rsidRPr="008E0272">
        <w:rPr>
          <w:rFonts w:ascii="Times New Roman" w:hAnsi="Times New Roman" w:cs="Times New Roman"/>
          <w:sz w:val="20"/>
          <w:szCs w:val="20"/>
        </w:rPr>
        <w:t>–</w:t>
      </w:r>
      <w:r w:rsidRPr="008E0272">
        <w:rPr>
          <w:rFonts w:ascii="Times New Roman" w:hAnsi="Times New Roman" w:cs="Times New Roman"/>
          <w:sz w:val="20"/>
          <w:szCs w:val="20"/>
        </w:rPr>
        <w:t xml:space="preserve"> </w:t>
      </w:r>
      <w:r w:rsidR="004B6DA1" w:rsidRPr="008E0272">
        <w:rPr>
          <w:rFonts w:ascii="Times New Roman" w:hAnsi="Times New Roman" w:cs="Times New Roman"/>
          <w:sz w:val="20"/>
          <w:szCs w:val="20"/>
        </w:rPr>
        <w:t>perdavimo–priėmimo aktas arba kitas lygiavertis dokumentas, pasirašomas abiejų Sutarties Šalių, kuriame nurodomos Pardavėjo Pirkėjui faktiškai perduotos Prekės ir (ar) atlikti darbai ar suteiktos paslaugos, susiję su Prekių parengimu tinkamai naudoti. Aktas pasirašomas tais atvejais, kai Pardavėjo patiektos Prekės turi būti sumontuotos ar kitokiu būdu paruoštos tinkamam jų naudojimui.</w:t>
      </w:r>
    </w:p>
    <w:p w14:paraId="15913269" w14:textId="76F45469" w:rsidR="00C366C0" w:rsidRDefault="004B6DA1" w:rsidP="004B6DA1">
      <w:pPr>
        <w:pStyle w:val="ListParagraph"/>
        <w:tabs>
          <w:tab w:val="left" w:pos="284"/>
        </w:tabs>
        <w:spacing w:before="60" w:after="60"/>
        <w:ind w:left="0" w:firstLine="0"/>
        <w:jc w:val="both"/>
        <w:rPr>
          <w:rFonts w:ascii="Times New Roman" w:hAnsi="Times New Roman" w:cs="Times New Roman"/>
          <w:sz w:val="20"/>
          <w:szCs w:val="20"/>
        </w:rPr>
      </w:pPr>
      <w:r w:rsidRPr="008E0272">
        <w:rPr>
          <w:rFonts w:ascii="Times New Roman" w:hAnsi="Times New Roman" w:cs="Times New Roman"/>
          <w:sz w:val="20"/>
          <w:szCs w:val="20"/>
        </w:rPr>
        <w:t>1.6.</w:t>
      </w:r>
      <w:r w:rsidRPr="008E0272">
        <w:rPr>
          <w:rFonts w:ascii="Times New Roman" w:hAnsi="Times New Roman" w:cs="Times New Roman"/>
          <w:b/>
          <w:bCs/>
          <w:sz w:val="20"/>
          <w:szCs w:val="20"/>
        </w:rPr>
        <w:t xml:space="preserve"> Važtaraštis </w:t>
      </w:r>
      <w:r w:rsidRPr="008E0272">
        <w:rPr>
          <w:rFonts w:ascii="Times New Roman" w:hAnsi="Times New Roman" w:cs="Times New Roman"/>
          <w:sz w:val="20"/>
          <w:szCs w:val="20"/>
        </w:rPr>
        <w:t>–</w:t>
      </w:r>
      <w:r w:rsidRPr="008E0272">
        <w:rPr>
          <w:rFonts w:ascii="Times New Roman" w:hAnsi="Times New Roman" w:cs="Times New Roman"/>
          <w:b/>
          <w:bCs/>
          <w:sz w:val="20"/>
          <w:szCs w:val="20"/>
        </w:rPr>
        <w:t xml:space="preserve"> </w:t>
      </w:r>
      <w:r w:rsidRPr="008E0272">
        <w:rPr>
          <w:rFonts w:ascii="Times New Roman" w:hAnsi="Times New Roman" w:cs="Times New Roman"/>
          <w:sz w:val="20"/>
          <w:szCs w:val="20"/>
        </w:rPr>
        <w:t xml:space="preserve">teisės aktų reikalavimus atitinkantis dokumentas, pasirašomas abiejų Sutarties Šalių, kuriame nurodomos Pardavėjo Pirkėjui faktiškai perduotos Prekės ir kurį Pardavėjas Sutartyje nustatyta tvarka perduoda Pirkėjui kartu su Prekėmis. Važtaraštis pasirašomas tuo atveju, jeigu Pardavėjo patiektos Prekės nereikalauja sumontavimo ar kitokių papildomų veiksmų atlikimo, siekiant tinkamai naudoti įsigytas Prekes. Važtaraščio funkciją gali atlikti Prekes pristačiusio kurjerio elektroninėje laikmenoje Pirkėjo atstovo pasirašomas dokumentas. </w:t>
      </w:r>
    </w:p>
    <w:p w14:paraId="41596140" w14:textId="381C7D67" w:rsidR="00C7720B" w:rsidRDefault="007A2078"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1.</w:t>
      </w:r>
      <w:r w:rsidR="001E40B8">
        <w:rPr>
          <w:rFonts w:ascii="Times New Roman" w:hAnsi="Times New Roman" w:cs="Times New Roman"/>
          <w:sz w:val="20"/>
          <w:szCs w:val="20"/>
        </w:rPr>
        <w:t>7</w:t>
      </w:r>
      <w:r>
        <w:rPr>
          <w:rFonts w:ascii="Times New Roman" w:hAnsi="Times New Roman" w:cs="Times New Roman"/>
          <w:sz w:val="20"/>
          <w:szCs w:val="20"/>
        </w:rPr>
        <w:t xml:space="preserve">. </w:t>
      </w:r>
      <w:r w:rsidR="00C7720B" w:rsidRPr="00491998">
        <w:rPr>
          <w:rFonts w:ascii="Times New Roman" w:hAnsi="Times New Roman" w:cs="Times New Roman"/>
          <w:b/>
          <w:bCs/>
          <w:sz w:val="20"/>
          <w:szCs w:val="20"/>
        </w:rPr>
        <w:t>RD</w:t>
      </w:r>
      <w:r w:rsidR="00C7720B">
        <w:rPr>
          <w:rFonts w:ascii="Times New Roman" w:hAnsi="Times New Roman" w:cs="Times New Roman"/>
          <w:sz w:val="20"/>
          <w:szCs w:val="20"/>
        </w:rPr>
        <w:t xml:space="preserve"> – radijo daž</w:t>
      </w:r>
      <w:r>
        <w:rPr>
          <w:rFonts w:ascii="Times New Roman" w:hAnsi="Times New Roman" w:cs="Times New Roman"/>
          <w:sz w:val="20"/>
          <w:szCs w:val="20"/>
        </w:rPr>
        <w:t>nis</w:t>
      </w:r>
      <w:r w:rsidR="0066740D">
        <w:rPr>
          <w:rFonts w:ascii="Times New Roman" w:hAnsi="Times New Roman" w:cs="Times New Roman"/>
          <w:sz w:val="20"/>
          <w:szCs w:val="20"/>
        </w:rPr>
        <w:t>;</w:t>
      </w:r>
    </w:p>
    <w:p w14:paraId="3F39E264" w14:textId="48961C1C" w:rsidR="00E10778" w:rsidRDefault="00E10778"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1.8. </w:t>
      </w:r>
      <w:r w:rsidR="001F206D">
        <w:rPr>
          <w:rFonts w:ascii="Times New Roman" w:hAnsi="Times New Roman" w:cs="Times New Roman"/>
          <w:b/>
          <w:bCs/>
          <w:sz w:val="20"/>
          <w:szCs w:val="20"/>
        </w:rPr>
        <w:t>VNA</w:t>
      </w:r>
      <w:r>
        <w:rPr>
          <w:rFonts w:ascii="Times New Roman" w:hAnsi="Times New Roman" w:cs="Times New Roman"/>
          <w:sz w:val="20"/>
          <w:szCs w:val="20"/>
        </w:rPr>
        <w:t xml:space="preserve"> – </w:t>
      </w:r>
      <w:r w:rsidR="001F206D">
        <w:rPr>
          <w:rFonts w:ascii="Times New Roman" w:hAnsi="Times New Roman" w:cs="Times New Roman"/>
          <w:sz w:val="20"/>
          <w:szCs w:val="20"/>
        </w:rPr>
        <w:t>vektorinis grandinių analizatorius</w:t>
      </w:r>
      <w:r>
        <w:rPr>
          <w:rFonts w:ascii="Times New Roman" w:hAnsi="Times New Roman" w:cs="Times New Roman"/>
          <w:sz w:val="20"/>
          <w:szCs w:val="20"/>
        </w:rPr>
        <w:t xml:space="preserve"> (</w:t>
      </w:r>
      <w:r w:rsidR="009C18E9">
        <w:rPr>
          <w:rFonts w:ascii="Times New Roman" w:hAnsi="Times New Roman" w:cs="Times New Roman"/>
          <w:sz w:val="20"/>
          <w:szCs w:val="20"/>
        </w:rPr>
        <w:t xml:space="preserve">angl. </w:t>
      </w:r>
      <w:r w:rsidR="001F206D" w:rsidRPr="001F206D">
        <w:rPr>
          <w:rFonts w:ascii="Times New Roman" w:hAnsi="Times New Roman" w:cs="Times New Roman"/>
          <w:b/>
          <w:bCs/>
          <w:sz w:val="20"/>
          <w:szCs w:val="20"/>
        </w:rPr>
        <w:t>V</w:t>
      </w:r>
      <w:r w:rsidR="001F206D">
        <w:rPr>
          <w:rFonts w:ascii="Times New Roman" w:hAnsi="Times New Roman" w:cs="Times New Roman"/>
          <w:sz w:val="20"/>
          <w:szCs w:val="20"/>
        </w:rPr>
        <w:t xml:space="preserve">ector </w:t>
      </w:r>
      <w:r w:rsidR="001F206D" w:rsidRPr="001F206D">
        <w:rPr>
          <w:rFonts w:ascii="Times New Roman" w:hAnsi="Times New Roman" w:cs="Times New Roman"/>
          <w:b/>
          <w:bCs/>
          <w:sz w:val="20"/>
          <w:szCs w:val="20"/>
        </w:rPr>
        <w:t>N</w:t>
      </w:r>
      <w:r w:rsidR="001F206D">
        <w:rPr>
          <w:rFonts w:ascii="Times New Roman" w:hAnsi="Times New Roman" w:cs="Times New Roman"/>
          <w:sz w:val="20"/>
          <w:szCs w:val="20"/>
        </w:rPr>
        <w:t xml:space="preserve">etwork </w:t>
      </w:r>
      <w:r w:rsidR="001F206D" w:rsidRPr="001F206D">
        <w:rPr>
          <w:rFonts w:ascii="Times New Roman" w:hAnsi="Times New Roman" w:cs="Times New Roman"/>
          <w:b/>
          <w:bCs/>
          <w:sz w:val="20"/>
          <w:szCs w:val="20"/>
        </w:rPr>
        <w:t>A</w:t>
      </w:r>
      <w:r w:rsidR="001F206D">
        <w:rPr>
          <w:rFonts w:ascii="Times New Roman" w:hAnsi="Times New Roman" w:cs="Times New Roman"/>
          <w:sz w:val="20"/>
          <w:szCs w:val="20"/>
        </w:rPr>
        <w:t>nalyzer</w:t>
      </w:r>
      <w:r w:rsidR="007B6862">
        <w:rPr>
          <w:rFonts w:ascii="Times New Roman" w:hAnsi="Times New Roman" w:cs="Times New Roman"/>
          <w:sz w:val="20"/>
          <w:szCs w:val="20"/>
        </w:rPr>
        <w:t>)</w:t>
      </w:r>
      <w:r w:rsidR="0066740D">
        <w:rPr>
          <w:rFonts w:ascii="Times New Roman" w:hAnsi="Times New Roman" w:cs="Times New Roman"/>
          <w:sz w:val="20"/>
          <w:szCs w:val="20"/>
        </w:rPr>
        <w:t>;</w:t>
      </w:r>
    </w:p>
    <w:p w14:paraId="4C08CE39" w14:textId="5A3B71DA" w:rsidR="0016294E" w:rsidRDefault="0016294E"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 xml:space="preserve">1.9. </w:t>
      </w:r>
      <w:r w:rsidRPr="0016294E">
        <w:rPr>
          <w:rFonts w:ascii="Times New Roman" w:hAnsi="Times New Roman" w:cs="Times New Roman"/>
          <w:b/>
          <w:bCs/>
          <w:sz w:val="20"/>
          <w:szCs w:val="20"/>
        </w:rPr>
        <w:t xml:space="preserve">PĮ </w:t>
      </w:r>
      <w:r>
        <w:rPr>
          <w:rFonts w:ascii="Times New Roman" w:hAnsi="Times New Roman" w:cs="Times New Roman"/>
          <w:sz w:val="20"/>
          <w:szCs w:val="20"/>
        </w:rPr>
        <w:t>– programinė įranga</w:t>
      </w:r>
      <w:r w:rsidR="0066740D">
        <w:rPr>
          <w:rFonts w:ascii="Times New Roman" w:hAnsi="Times New Roman" w:cs="Times New Roman"/>
          <w:sz w:val="20"/>
          <w:szCs w:val="20"/>
        </w:rPr>
        <w:t>;</w:t>
      </w:r>
    </w:p>
    <w:p w14:paraId="19D9BBB4" w14:textId="7DA9E3F7" w:rsidR="001E01EF" w:rsidRDefault="001E01EF" w:rsidP="004B6DA1">
      <w:pPr>
        <w:pStyle w:val="ListParagraph"/>
        <w:tabs>
          <w:tab w:val="left" w:pos="284"/>
        </w:tabs>
        <w:spacing w:before="60" w:after="60"/>
        <w:ind w:left="0" w:firstLine="0"/>
        <w:jc w:val="both"/>
        <w:rPr>
          <w:rFonts w:ascii="Times New Roman" w:hAnsi="Times New Roman" w:cs="Times New Roman"/>
          <w:sz w:val="20"/>
          <w:szCs w:val="20"/>
        </w:rPr>
      </w:pPr>
      <w:r>
        <w:rPr>
          <w:rFonts w:ascii="Times New Roman" w:hAnsi="Times New Roman" w:cs="Times New Roman"/>
          <w:sz w:val="20"/>
          <w:szCs w:val="20"/>
        </w:rPr>
        <w:t>1.10</w:t>
      </w:r>
      <w:r w:rsidR="00CD4FC4">
        <w:rPr>
          <w:rFonts w:ascii="Times New Roman" w:hAnsi="Times New Roman" w:cs="Times New Roman"/>
          <w:sz w:val="20"/>
          <w:szCs w:val="20"/>
        </w:rPr>
        <w:t>.</w:t>
      </w:r>
      <w:r>
        <w:rPr>
          <w:rFonts w:ascii="Times New Roman" w:hAnsi="Times New Roman" w:cs="Times New Roman"/>
          <w:sz w:val="20"/>
          <w:szCs w:val="20"/>
        </w:rPr>
        <w:t xml:space="preserve"> </w:t>
      </w:r>
      <w:r w:rsidR="00B2695D">
        <w:rPr>
          <w:rFonts w:ascii="Times New Roman" w:hAnsi="Times New Roman" w:cs="Times New Roman"/>
          <w:b/>
          <w:bCs/>
          <w:sz w:val="20"/>
          <w:szCs w:val="20"/>
        </w:rPr>
        <w:t>RBW</w:t>
      </w:r>
      <w:r>
        <w:rPr>
          <w:rFonts w:ascii="Times New Roman" w:hAnsi="Times New Roman" w:cs="Times New Roman"/>
          <w:sz w:val="20"/>
          <w:szCs w:val="20"/>
        </w:rPr>
        <w:t xml:space="preserve"> </w:t>
      </w:r>
      <w:r w:rsidR="009C18E9">
        <w:rPr>
          <w:rFonts w:ascii="Times New Roman" w:hAnsi="Times New Roman" w:cs="Times New Roman"/>
          <w:sz w:val="20"/>
          <w:szCs w:val="20"/>
        </w:rPr>
        <w:t>–</w:t>
      </w:r>
      <w:r>
        <w:rPr>
          <w:rFonts w:ascii="Times New Roman" w:hAnsi="Times New Roman" w:cs="Times New Roman"/>
          <w:sz w:val="20"/>
          <w:szCs w:val="20"/>
        </w:rPr>
        <w:t xml:space="preserve"> </w:t>
      </w:r>
      <w:r w:rsidR="00B2695D">
        <w:rPr>
          <w:rFonts w:ascii="Times New Roman" w:hAnsi="Times New Roman" w:cs="Times New Roman"/>
          <w:sz w:val="20"/>
          <w:szCs w:val="20"/>
        </w:rPr>
        <w:t>juostos plotis</w:t>
      </w:r>
      <w:r w:rsidR="009C18E9">
        <w:rPr>
          <w:rFonts w:ascii="Times New Roman" w:hAnsi="Times New Roman" w:cs="Times New Roman"/>
          <w:sz w:val="20"/>
          <w:szCs w:val="20"/>
        </w:rPr>
        <w:t xml:space="preserve"> (angl. </w:t>
      </w:r>
      <w:r w:rsidR="00B2695D">
        <w:rPr>
          <w:rFonts w:ascii="Times New Roman" w:hAnsi="Times New Roman" w:cs="Times New Roman"/>
          <w:sz w:val="20"/>
          <w:szCs w:val="20"/>
        </w:rPr>
        <w:t>Resolution Bandwidth</w:t>
      </w:r>
      <w:r w:rsidR="009C18E9">
        <w:rPr>
          <w:rFonts w:ascii="Times New Roman" w:hAnsi="Times New Roman" w:cs="Times New Roman"/>
          <w:sz w:val="20"/>
          <w:szCs w:val="20"/>
        </w:rPr>
        <w:t>)</w:t>
      </w:r>
      <w:r w:rsidR="0066740D">
        <w:rPr>
          <w:rFonts w:ascii="Times New Roman" w:hAnsi="Times New Roman" w:cs="Times New Roman"/>
          <w:sz w:val="20"/>
          <w:szCs w:val="20"/>
        </w:rPr>
        <w:t>;</w:t>
      </w:r>
    </w:p>
    <w:p w14:paraId="7FD4D059" w14:textId="1B258A23" w:rsidR="00A57EEA" w:rsidRDefault="00A57EEA" w:rsidP="004B6DA1">
      <w:pPr>
        <w:pStyle w:val="ListParagraph"/>
        <w:tabs>
          <w:tab w:val="left" w:pos="284"/>
        </w:tabs>
        <w:spacing w:before="60" w:after="60"/>
        <w:ind w:left="0" w:firstLine="0"/>
        <w:jc w:val="both"/>
        <w:rPr>
          <w:rFonts w:ascii="Times New Roman" w:hAnsi="Times New Roman" w:cs="Times New Roman"/>
          <w:bCs/>
          <w:sz w:val="20"/>
          <w:szCs w:val="20"/>
        </w:rPr>
      </w:pPr>
      <w:r>
        <w:rPr>
          <w:rFonts w:ascii="Times New Roman" w:hAnsi="Times New Roman" w:cs="Times New Roman"/>
          <w:bCs/>
          <w:sz w:val="20"/>
          <w:szCs w:val="20"/>
        </w:rPr>
        <w:t xml:space="preserve">1.11. </w:t>
      </w:r>
      <w:r w:rsidR="009A4BFD">
        <w:rPr>
          <w:rFonts w:ascii="Times New Roman" w:hAnsi="Times New Roman" w:cs="Times New Roman"/>
          <w:b/>
          <w:sz w:val="20"/>
          <w:szCs w:val="20"/>
        </w:rPr>
        <w:t>s</w:t>
      </w:r>
      <w:r w:rsidRPr="00A57EEA">
        <w:rPr>
          <w:rFonts w:ascii="Times New Roman" w:hAnsi="Times New Roman" w:cs="Times New Roman"/>
          <w:b/>
          <w:sz w:val="20"/>
          <w:szCs w:val="20"/>
        </w:rPr>
        <w:t>VSWR</w:t>
      </w:r>
      <w:r>
        <w:rPr>
          <w:rFonts w:ascii="Times New Roman" w:hAnsi="Times New Roman" w:cs="Times New Roman"/>
          <w:bCs/>
          <w:sz w:val="20"/>
          <w:szCs w:val="20"/>
        </w:rPr>
        <w:t xml:space="preserve"> </w:t>
      </w:r>
      <w:r>
        <w:rPr>
          <w:rFonts w:ascii="Times New Roman" w:hAnsi="Times New Roman" w:cs="Times New Roman"/>
          <w:sz w:val="20"/>
          <w:szCs w:val="20"/>
        </w:rPr>
        <w:t>–</w:t>
      </w:r>
      <w:r>
        <w:rPr>
          <w:rFonts w:ascii="Times New Roman" w:hAnsi="Times New Roman" w:cs="Times New Roman"/>
          <w:bCs/>
          <w:sz w:val="20"/>
          <w:szCs w:val="20"/>
        </w:rPr>
        <w:t xml:space="preserve"> </w:t>
      </w:r>
      <w:r w:rsidR="0066740D">
        <w:rPr>
          <w:rFonts w:ascii="Times New Roman" w:hAnsi="Times New Roman" w:cs="Times New Roman"/>
          <w:bCs/>
          <w:sz w:val="20"/>
          <w:szCs w:val="20"/>
        </w:rPr>
        <w:t xml:space="preserve">aikštelės stovinčios bangos koeficientas pagal įtampą (angl. </w:t>
      </w:r>
      <w:r w:rsidR="009A4BFD">
        <w:rPr>
          <w:rFonts w:ascii="Times New Roman" w:hAnsi="Times New Roman" w:cs="Times New Roman"/>
          <w:b/>
          <w:sz w:val="20"/>
          <w:szCs w:val="20"/>
        </w:rPr>
        <w:t>s</w:t>
      </w:r>
      <w:r w:rsidR="0066740D">
        <w:rPr>
          <w:rFonts w:ascii="Times New Roman" w:hAnsi="Times New Roman" w:cs="Times New Roman"/>
          <w:bCs/>
          <w:sz w:val="20"/>
          <w:szCs w:val="20"/>
        </w:rPr>
        <w:t xml:space="preserve">ite </w:t>
      </w:r>
      <w:r w:rsidR="0066740D">
        <w:rPr>
          <w:rFonts w:ascii="Times New Roman" w:hAnsi="Times New Roman" w:cs="Times New Roman"/>
          <w:b/>
          <w:sz w:val="20"/>
          <w:szCs w:val="20"/>
        </w:rPr>
        <w:t>V</w:t>
      </w:r>
      <w:r w:rsidR="0066740D">
        <w:rPr>
          <w:rFonts w:ascii="Times New Roman" w:hAnsi="Times New Roman" w:cs="Times New Roman"/>
          <w:bCs/>
          <w:sz w:val="20"/>
          <w:szCs w:val="20"/>
        </w:rPr>
        <w:t xml:space="preserve">oltage </w:t>
      </w:r>
      <w:r w:rsidR="0066740D" w:rsidRPr="0066740D">
        <w:rPr>
          <w:rFonts w:ascii="Times New Roman" w:hAnsi="Times New Roman" w:cs="Times New Roman"/>
          <w:b/>
          <w:sz w:val="20"/>
          <w:szCs w:val="20"/>
        </w:rPr>
        <w:t>S</w:t>
      </w:r>
      <w:r w:rsidR="0066740D">
        <w:rPr>
          <w:rFonts w:ascii="Times New Roman" w:hAnsi="Times New Roman" w:cs="Times New Roman"/>
          <w:bCs/>
          <w:sz w:val="20"/>
          <w:szCs w:val="20"/>
        </w:rPr>
        <w:t xml:space="preserve">tanding </w:t>
      </w:r>
      <w:r w:rsidR="0066740D">
        <w:rPr>
          <w:rFonts w:ascii="Times New Roman" w:hAnsi="Times New Roman" w:cs="Times New Roman"/>
          <w:b/>
          <w:sz w:val="20"/>
          <w:szCs w:val="20"/>
        </w:rPr>
        <w:t>W</w:t>
      </w:r>
      <w:r w:rsidR="0066740D">
        <w:rPr>
          <w:rFonts w:ascii="Times New Roman" w:hAnsi="Times New Roman" w:cs="Times New Roman"/>
          <w:bCs/>
          <w:sz w:val="20"/>
          <w:szCs w:val="20"/>
        </w:rPr>
        <w:t xml:space="preserve">ave </w:t>
      </w:r>
      <w:r w:rsidR="0066740D" w:rsidRPr="0066740D">
        <w:rPr>
          <w:rFonts w:ascii="Times New Roman" w:hAnsi="Times New Roman" w:cs="Times New Roman"/>
          <w:b/>
          <w:sz w:val="20"/>
          <w:szCs w:val="20"/>
        </w:rPr>
        <w:t>R</w:t>
      </w:r>
      <w:r w:rsidR="0066740D">
        <w:rPr>
          <w:rFonts w:ascii="Times New Roman" w:hAnsi="Times New Roman" w:cs="Times New Roman"/>
          <w:bCs/>
          <w:sz w:val="20"/>
          <w:szCs w:val="20"/>
        </w:rPr>
        <w:t>atio);</w:t>
      </w:r>
    </w:p>
    <w:p w14:paraId="4A7B36B8" w14:textId="2D2E9B77" w:rsidR="00A57EEA" w:rsidRDefault="00A57EEA" w:rsidP="004B6DA1">
      <w:pPr>
        <w:pStyle w:val="ListParagraph"/>
        <w:tabs>
          <w:tab w:val="left" w:pos="284"/>
        </w:tabs>
        <w:spacing w:before="60" w:after="60"/>
        <w:ind w:left="0" w:firstLine="0"/>
        <w:jc w:val="both"/>
        <w:rPr>
          <w:rFonts w:ascii="Times New Roman" w:hAnsi="Times New Roman" w:cs="Times New Roman"/>
          <w:b/>
          <w:sz w:val="20"/>
          <w:szCs w:val="20"/>
        </w:rPr>
      </w:pPr>
      <w:r>
        <w:rPr>
          <w:rFonts w:ascii="Times New Roman" w:hAnsi="Times New Roman" w:cs="Times New Roman"/>
          <w:bCs/>
          <w:sz w:val="20"/>
          <w:szCs w:val="20"/>
        </w:rPr>
        <w:t xml:space="preserve">1.12. </w:t>
      </w:r>
      <w:r w:rsidRPr="00A57EEA">
        <w:rPr>
          <w:rFonts w:ascii="Times New Roman" w:hAnsi="Times New Roman" w:cs="Times New Roman"/>
          <w:b/>
          <w:sz w:val="20"/>
          <w:szCs w:val="20"/>
        </w:rPr>
        <w:t>NSA</w:t>
      </w:r>
      <w:r>
        <w:rPr>
          <w:rFonts w:ascii="Times New Roman" w:hAnsi="Times New Roman" w:cs="Times New Roman"/>
          <w:b/>
          <w:sz w:val="20"/>
          <w:szCs w:val="20"/>
        </w:rPr>
        <w:t xml:space="preserve"> </w:t>
      </w:r>
      <w:r>
        <w:rPr>
          <w:rFonts w:ascii="Times New Roman" w:hAnsi="Times New Roman" w:cs="Times New Roman"/>
          <w:sz w:val="20"/>
          <w:szCs w:val="20"/>
        </w:rPr>
        <w:t>–</w:t>
      </w:r>
      <w:r>
        <w:rPr>
          <w:rFonts w:ascii="Times New Roman" w:hAnsi="Times New Roman" w:cs="Times New Roman"/>
          <w:b/>
          <w:sz w:val="20"/>
          <w:szCs w:val="20"/>
        </w:rPr>
        <w:t xml:space="preserve"> </w:t>
      </w:r>
      <w:r w:rsidR="00281CF5" w:rsidRPr="00281CF5">
        <w:rPr>
          <w:rFonts w:ascii="Times New Roman" w:hAnsi="Times New Roman" w:cs="Times New Roman"/>
          <w:bCs/>
          <w:sz w:val="20"/>
          <w:szCs w:val="20"/>
        </w:rPr>
        <w:t xml:space="preserve">Normalizuotas aikštelės slopinimas (angl. </w:t>
      </w:r>
      <w:r w:rsidR="00281CF5" w:rsidRPr="00281CF5">
        <w:rPr>
          <w:rFonts w:ascii="Times New Roman" w:hAnsi="Times New Roman" w:cs="Times New Roman"/>
          <w:b/>
          <w:sz w:val="20"/>
          <w:szCs w:val="20"/>
        </w:rPr>
        <w:t>N</w:t>
      </w:r>
      <w:r w:rsidR="00281CF5" w:rsidRPr="00281CF5">
        <w:rPr>
          <w:rFonts w:ascii="Times New Roman" w:hAnsi="Times New Roman" w:cs="Times New Roman"/>
          <w:bCs/>
          <w:sz w:val="20"/>
          <w:szCs w:val="20"/>
        </w:rPr>
        <w:t xml:space="preserve">ormalized </w:t>
      </w:r>
      <w:r w:rsidR="00281CF5" w:rsidRPr="00281CF5">
        <w:rPr>
          <w:rFonts w:ascii="Times New Roman" w:hAnsi="Times New Roman" w:cs="Times New Roman"/>
          <w:b/>
          <w:sz w:val="20"/>
          <w:szCs w:val="20"/>
        </w:rPr>
        <w:t>S</w:t>
      </w:r>
      <w:r w:rsidR="00281CF5" w:rsidRPr="00281CF5">
        <w:rPr>
          <w:rFonts w:ascii="Times New Roman" w:hAnsi="Times New Roman" w:cs="Times New Roman"/>
          <w:bCs/>
          <w:sz w:val="20"/>
          <w:szCs w:val="20"/>
        </w:rPr>
        <w:t xml:space="preserve">ite </w:t>
      </w:r>
      <w:r w:rsidR="00281CF5" w:rsidRPr="00281CF5">
        <w:rPr>
          <w:rFonts w:ascii="Times New Roman" w:hAnsi="Times New Roman" w:cs="Times New Roman"/>
          <w:b/>
          <w:sz w:val="20"/>
          <w:szCs w:val="20"/>
        </w:rPr>
        <w:t>A</w:t>
      </w:r>
      <w:r w:rsidR="00281CF5" w:rsidRPr="00281CF5">
        <w:rPr>
          <w:rFonts w:ascii="Times New Roman" w:hAnsi="Times New Roman" w:cs="Times New Roman"/>
          <w:bCs/>
          <w:sz w:val="20"/>
          <w:szCs w:val="20"/>
        </w:rPr>
        <w:t>ttenuation</w:t>
      </w:r>
      <w:r w:rsidR="00281CF5">
        <w:rPr>
          <w:rFonts w:ascii="Times New Roman" w:hAnsi="Times New Roman" w:cs="Times New Roman"/>
          <w:b/>
          <w:sz w:val="20"/>
          <w:szCs w:val="20"/>
        </w:rPr>
        <w:t>)</w:t>
      </w:r>
      <w:r w:rsidR="009A44C2">
        <w:rPr>
          <w:rFonts w:ascii="Times New Roman" w:hAnsi="Times New Roman" w:cs="Times New Roman"/>
          <w:b/>
          <w:sz w:val="20"/>
          <w:szCs w:val="20"/>
        </w:rPr>
        <w:t>;</w:t>
      </w:r>
    </w:p>
    <w:p w14:paraId="0A4149B2" w14:textId="00FB5551" w:rsidR="009A44C2" w:rsidRDefault="009A44C2" w:rsidP="004B6DA1">
      <w:pPr>
        <w:pStyle w:val="ListParagraph"/>
        <w:tabs>
          <w:tab w:val="left" w:pos="284"/>
        </w:tabs>
        <w:spacing w:before="60" w:after="60"/>
        <w:ind w:left="0" w:firstLine="0"/>
        <w:jc w:val="both"/>
        <w:rPr>
          <w:rFonts w:ascii="Times New Roman" w:hAnsi="Times New Roman" w:cs="Times New Roman"/>
          <w:bCs/>
          <w:sz w:val="20"/>
          <w:szCs w:val="20"/>
        </w:rPr>
      </w:pPr>
      <w:r w:rsidRPr="00B42309">
        <w:rPr>
          <w:rFonts w:ascii="Times New Roman" w:hAnsi="Times New Roman" w:cs="Times New Roman"/>
          <w:bCs/>
          <w:sz w:val="20"/>
          <w:szCs w:val="20"/>
        </w:rPr>
        <w:t>1.13.</w:t>
      </w:r>
      <w:r>
        <w:rPr>
          <w:rFonts w:ascii="Times New Roman" w:hAnsi="Times New Roman" w:cs="Times New Roman"/>
          <w:b/>
          <w:sz w:val="20"/>
          <w:szCs w:val="20"/>
        </w:rPr>
        <w:t xml:space="preserve"> LISN </w:t>
      </w:r>
      <w:r w:rsidR="00FA5E8B">
        <w:rPr>
          <w:rFonts w:ascii="Times New Roman" w:hAnsi="Times New Roman" w:cs="Times New Roman"/>
          <w:b/>
          <w:sz w:val="20"/>
          <w:szCs w:val="20"/>
        </w:rPr>
        <w:t>–</w:t>
      </w:r>
      <w:r>
        <w:rPr>
          <w:rFonts w:ascii="Times New Roman" w:hAnsi="Times New Roman" w:cs="Times New Roman"/>
          <w:b/>
          <w:sz w:val="20"/>
          <w:szCs w:val="20"/>
        </w:rPr>
        <w:t xml:space="preserve"> </w:t>
      </w:r>
      <w:r w:rsidR="00740610">
        <w:rPr>
          <w:rFonts w:ascii="Times New Roman" w:hAnsi="Times New Roman" w:cs="Times New Roman"/>
          <w:bCs/>
          <w:sz w:val="20"/>
          <w:szCs w:val="20"/>
        </w:rPr>
        <w:t>Linijos i</w:t>
      </w:r>
      <w:r w:rsidR="00FA5E8B" w:rsidRPr="00FA5E8B">
        <w:rPr>
          <w:rFonts w:ascii="Times New Roman" w:hAnsi="Times New Roman" w:cs="Times New Roman"/>
          <w:bCs/>
          <w:sz w:val="20"/>
          <w:szCs w:val="20"/>
        </w:rPr>
        <w:t xml:space="preserve">mpedanso suderinimo grandinė (angl. </w:t>
      </w:r>
      <w:r w:rsidR="00FA5E8B" w:rsidRPr="00FA5E8B">
        <w:rPr>
          <w:rFonts w:ascii="Times New Roman" w:hAnsi="Times New Roman" w:cs="Times New Roman"/>
          <w:b/>
          <w:sz w:val="20"/>
          <w:szCs w:val="20"/>
        </w:rPr>
        <w:t>L</w:t>
      </w:r>
      <w:r w:rsidR="00FA5E8B" w:rsidRPr="00FA5E8B">
        <w:rPr>
          <w:rFonts w:ascii="Times New Roman" w:hAnsi="Times New Roman" w:cs="Times New Roman"/>
          <w:bCs/>
          <w:sz w:val="20"/>
          <w:szCs w:val="20"/>
        </w:rPr>
        <w:t xml:space="preserve">ine </w:t>
      </w:r>
      <w:r w:rsidR="00FA5E8B" w:rsidRPr="00FA5E8B">
        <w:rPr>
          <w:rFonts w:ascii="Times New Roman" w:hAnsi="Times New Roman" w:cs="Times New Roman"/>
          <w:b/>
          <w:sz w:val="20"/>
          <w:szCs w:val="20"/>
        </w:rPr>
        <w:t>I</w:t>
      </w:r>
      <w:r w:rsidR="00FA5E8B" w:rsidRPr="00FA5E8B">
        <w:rPr>
          <w:rFonts w:ascii="Times New Roman" w:hAnsi="Times New Roman" w:cs="Times New Roman"/>
          <w:bCs/>
          <w:sz w:val="20"/>
          <w:szCs w:val="20"/>
        </w:rPr>
        <w:t xml:space="preserve">mpedanse </w:t>
      </w:r>
      <w:r w:rsidR="00FA5E8B" w:rsidRPr="00FA5E8B">
        <w:rPr>
          <w:rFonts w:ascii="Times New Roman" w:hAnsi="Times New Roman" w:cs="Times New Roman"/>
          <w:b/>
          <w:sz w:val="20"/>
          <w:szCs w:val="20"/>
        </w:rPr>
        <w:t>S</w:t>
      </w:r>
      <w:r w:rsidR="00FA5E8B" w:rsidRPr="00FA5E8B">
        <w:rPr>
          <w:rFonts w:ascii="Times New Roman" w:hAnsi="Times New Roman" w:cs="Times New Roman"/>
          <w:bCs/>
          <w:sz w:val="20"/>
          <w:szCs w:val="20"/>
        </w:rPr>
        <w:t>tabili</w:t>
      </w:r>
      <w:r w:rsidR="00740610">
        <w:rPr>
          <w:rFonts w:ascii="Times New Roman" w:hAnsi="Times New Roman" w:cs="Times New Roman"/>
          <w:bCs/>
          <w:sz w:val="20"/>
          <w:szCs w:val="20"/>
        </w:rPr>
        <w:t>z</w:t>
      </w:r>
      <w:r w:rsidR="00FA5E8B" w:rsidRPr="00FA5E8B">
        <w:rPr>
          <w:rFonts w:ascii="Times New Roman" w:hAnsi="Times New Roman" w:cs="Times New Roman"/>
          <w:bCs/>
          <w:sz w:val="20"/>
          <w:szCs w:val="20"/>
        </w:rPr>
        <w:t xml:space="preserve">ation </w:t>
      </w:r>
      <w:r w:rsidR="00FA5E8B" w:rsidRPr="00FA5E8B">
        <w:rPr>
          <w:rFonts w:ascii="Times New Roman" w:hAnsi="Times New Roman" w:cs="Times New Roman"/>
          <w:b/>
          <w:sz w:val="20"/>
          <w:szCs w:val="20"/>
        </w:rPr>
        <w:t>N</w:t>
      </w:r>
      <w:r w:rsidR="00FA5E8B" w:rsidRPr="00FA5E8B">
        <w:rPr>
          <w:rFonts w:ascii="Times New Roman" w:hAnsi="Times New Roman" w:cs="Times New Roman"/>
          <w:bCs/>
          <w:sz w:val="20"/>
          <w:szCs w:val="20"/>
        </w:rPr>
        <w:t>etwork)</w:t>
      </w:r>
      <w:r w:rsidR="00FA5E8B">
        <w:rPr>
          <w:rFonts w:ascii="Times New Roman" w:hAnsi="Times New Roman" w:cs="Times New Roman"/>
          <w:bCs/>
          <w:sz w:val="20"/>
          <w:szCs w:val="20"/>
        </w:rPr>
        <w:t>;</w:t>
      </w:r>
    </w:p>
    <w:p w14:paraId="7AD547EE" w14:textId="76D56904" w:rsidR="00FA5E8B" w:rsidRPr="00FA5E8B" w:rsidRDefault="00FA5E8B" w:rsidP="004B6DA1">
      <w:pPr>
        <w:pStyle w:val="ListParagraph"/>
        <w:tabs>
          <w:tab w:val="left" w:pos="284"/>
        </w:tabs>
        <w:spacing w:before="60" w:after="60"/>
        <w:ind w:left="0" w:firstLine="0"/>
        <w:jc w:val="both"/>
        <w:rPr>
          <w:rFonts w:ascii="Times New Roman" w:hAnsi="Times New Roman" w:cs="Times New Roman"/>
          <w:bCs/>
          <w:sz w:val="20"/>
          <w:szCs w:val="20"/>
        </w:rPr>
      </w:pPr>
      <w:r>
        <w:rPr>
          <w:rFonts w:ascii="Times New Roman" w:hAnsi="Times New Roman" w:cs="Times New Roman"/>
          <w:bCs/>
          <w:sz w:val="20"/>
          <w:szCs w:val="20"/>
        </w:rPr>
        <w:t xml:space="preserve">1.14. </w:t>
      </w:r>
      <w:r w:rsidRPr="007C468E">
        <w:rPr>
          <w:rFonts w:ascii="Times New Roman" w:hAnsi="Times New Roman" w:cs="Times New Roman"/>
          <w:b/>
          <w:sz w:val="20"/>
          <w:szCs w:val="20"/>
        </w:rPr>
        <w:t>CDN</w:t>
      </w:r>
      <w:r>
        <w:rPr>
          <w:rFonts w:ascii="Times New Roman" w:hAnsi="Times New Roman" w:cs="Times New Roman"/>
          <w:bCs/>
          <w:sz w:val="20"/>
          <w:szCs w:val="20"/>
        </w:rPr>
        <w:t xml:space="preserve"> </w:t>
      </w:r>
      <w:r w:rsidR="007C468E">
        <w:rPr>
          <w:rFonts w:ascii="Times New Roman" w:hAnsi="Times New Roman" w:cs="Times New Roman"/>
          <w:bCs/>
          <w:sz w:val="20"/>
          <w:szCs w:val="20"/>
        </w:rPr>
        <w:t>–</w:t>
      </w:r>
      <w:r>
        <w:rPr>
          <w:rFonts w:ascii="Times New Roman" w:hAnsi="Times New Roman" w:cs="Times New Roman"/>
          <w:bCs/>
          <w:sz w:val="20"/>
          <w:szCs w:val="20"/>
        </w:rPr>
        <w:t xml:space="preserve"> </w:t>
      </w:r>
      <w:r w:rsidR="007C468E">
        <w:rPr>
          <w:rFonts w:ascii="Times New Roman" w:hAnsi="Times New Roman" w:cs="Times New Roman"/>
          <w:bCs/>
          <w:sz w:val="20"/>
          <w:szCs w:val="20"/>
        </w:rPr>
        <w:t xml:space="preserve">suderinimo grandinė (angl. </w:t>
      </w:r>
      <w:r w:rsidR="007C468E" w:rsidRPr="007C468E">
        <w:rPr>
          <w:rFonts w:ascii="Times New Roman" w:hAnsi="Times New Roman" w:cs="Times New Roman"/>
          <w:b/>
          <w:sz w:val="20"/>
          <w:szCs w:val="20"/>
        </w:rPr>
        <w:t>C</w:t>
      </w:r>
      <w:r w:rsidR="007C468E">
        <w:rPr>
          <w:rFonts w:ascii="Times New Roman" w:hAnsi="Times New Roman" w:cs="Times New Roman"/>
          <w:bCs/>
          <w:sz w:val="20"/>
          <w:szCs w:val="20"/>
        </w:rPr>
        <w:t xml:space="preserve">oupling </w:t>
      </w:r>
      <w:r w:rsidR="007C468E" w:rsidRPr="007C468E">
        <w:rPr>
          <w:rFonts w:ascii="Times New Roman" w:hAnsi="Times New Roman" w:cs="Times New Roman"/>
          <w:b/>
          <w:sz w:val="20"/>
          <w:szCs w:val="20"/>
        </w:rPr>
        <w:t>D</w:t>
      </w:r>
      <w:r w:rsidR="007C468E">
        <w:rPr>
          <w:rFonts w:ascii="Times New Roman" w:hAnsi="Times New Roman" w:cs="Times New Roman"/>
          <w:bCs/>
          <w:sz w:val="20"/>
          <w:szCs w:val="20"/>
        </w:rPr>
        <w:t xml:space="preserve">ecoupling </w:t>
      </w:r>
      <w:r w:rsidR="007C468E" w:rsidRPr="007C468E">
        <w:rPr>
          <w:rFonts w:ascii="Times New Roman" w:hAnsi="Times New Roman" w:cs="Times New Roman"/>
          <w:b/>
          <w:sz w:val="20"/>
          <w:szCs w:val="20"/>
        </w:rPr>
        <w:t>N</w:t>
      </w:r>
      <w:r w:rsidR="007C468E">
        <w:rPr>
          <w:rFonts w:ascii="Times New Roman" w:hAnsi="Times New Roman" w:cs="Times New Roman"/>
          <w:bCs/>
          <w:sz w:val="20"/>
          <w:szCs w:val="20"/>
        </w:rPr>
        <w:t>etwork).</w:t>
      </w:r>
    </w:p>
    <w:p w14:paraId="584A5B96" w14:textId="20FDEA3C" w:rsidR="00BD75EE" w:rsidRPr="008E0272" w:rsidRDefault="00BD75EE" w:rsidP="009A5D52">
      <w:pPr>
        <w:pStyle w:val="ListParagraph"/>
        <w:numPr>
          <w:ilvl w:val="0"/>
          <w:numId w:val="3"/>
        </w:numPr>
        <w:pBdr>
          <w:top w:val="single" w:sz="8" w:space="1" w:color="auto"/>
          <w:bottom w:val="single" w:sz="8" w:space="1" w:color="auto"/>
        </w:pBdr>
        <w:tabs>
          <w:tab w:val="left" w:pos="284"/>
        </w:tabs>
        <w:spacing w:before="60" w:after="60"/>
        <w:ind w:hanging="502"/>
        <w:rPr>
          <w:rFonts w:ascii="Times New Roman" w:hAnsi="Times New Roman" w:cs="Times New Roman"/>
          <w:b/>
          <w:sz w:val="20"/>
          <w:szCs w:val="20"/>
        </w:rPr>
      </w:pPr>
      <w:bookmarkStart w:id="2" w:name="_Hlk75526437"/>
      <w:bookmarkEnd w:id="1"/>
      <w:r w:rsidRPr="008E0272">
        <w:rPr>
          <w:rFonts w:ascii="Times New Roman" w:hAnsi="Times New Roman" w:cs="Times New Roman"/>
          <w:b/>
          <w:sz w:val="20"/>
          <w:szCs w:val="20"/>
        </w:rPr>
        <w:t>PIRKIMO OBJEKT</w:t>
      </w:r>
      <w:r w:rsidR="00CF1138" w:rsidRPr="008E0272">
        <w:rPr>
          <w:rFonts w:ascii="Times New Roman" w:hAnsi="Times New Roman" w:cs="Times New Roman"/>
          <w:b/>
          <w:sz w:val="20"/>
          <w:szCs w:val="20"/>
        </w:rPr>
        <w:t>O PAVADINIMAS</w:t>
      </w:r>
      <w:r w:rsidR="007946BE" w:rsidRPr="008E0272">
        <w:rPr>
          <w:rFonts w:ascii="Times New Roman" w:hAnsi="Times New Roman" w:cs="Times New Roman"/>
          <w:b/>
          <w:sz w:val="20"/>
          <w:szCs w:val="20"/>
        </w:rPr>
        <w:t xml:space="preserve"> IR JO KIEKIAI/APIMTYS</w:t>
      </w:r>
    </w:p>
    <w:p w14:paraId="10E9A18E" w14:textId="5F7823DD" w:rsidR="007946BE" w:rsidRPr="009A5D52" w:rsidRDefault="001F206D" w:rsidP="009A5D52">
      <w:pPr>
        <w:pStyle w:val="ListParagraph"/>
        <w:numPr>
          <w:ilvl w:val="1"/>
          <w:numId w:val="3"/>
        </w:numPr>
        <w:tabs>
          <w:tab w:val="left" w:pos="360"/>
        </w:tabs>
        <w:spacing w:before="60" w:after="60"/>
        <w:ind w:left="426" w:hanging="426"/>
        <w:jc w:val="both"/>
        <w:rPr>
          <w:rFonts w:ascii="Times New Roman" w:hAnsi="Times New Roman" w:cs="Times New Roman"/>
          <w:sz w:val="20"/>
          <w:szCs w:val="20"/>
        </w:rPr>
      </w:pPr>
      <w:bookmarkStart w:id="3" w:name="_Hlk75526413"/>
      <w:bookmarkStart w:id="4" w:name="_Hlk46986110"/>
      <w:bookmarkEnd w:id="2"/>
      <w:r>
        <w:rPr>
          <w:rFonts w:ascii="Times New Roman" w:hAnsi="Times New Roman" w:cs="Times New Roman"/>
          <w:b/>
          <w:bCs/>
          <w:sz w:val="20"/>
          <w:szCs w:val="20"/>
          <w:u w:val="single"/>
        </w:rPr>
        <w:t>Vektorinis grandinių analizatorius</w:t>
      </w:r>
      <w:r w:rsidR="00603623">
        <w:rPr>
          <w:rFonts w:ascii="Times New Roman" w:hAnsi="Times New Roman" w:cs="Times New Roman"/>
          <w:b/>
          <w:bCs/>
          <w:sz w:val="20"/>
          <w:szCs w:val="20"/>
          <w:u w:val="single"/>
        </w:rPr>
        <w:t xml:space="preserve"> (</w:t>
      </w:r>
      <w:r>
        <w:rPr>
          <w:rFonts w:ascii="Times New Roman" w:hAnsi="Times New Roman" w:cs="Times New Roman"/>
          <w:b/>
          <w:bCs/>
          <w:sz w:val="20"/>
          <w:szCs w:val="20"/>
          <w:u w:val="single"/>
        </w:rPr>
        <w:t>VNA</w:t>
      </w:r>
      <w:r w:rsidR="00603623">
        <w:rPr>
          <w:rFonts w:ascii="Times New Roman" w:hAnsi="Times New Roman" w:cs="Times New Roman"/>
          <w:b/>
          <w:bCs/>
          <w:sz w:val="20"/>
          <w:szCs w:val="20"/>
          <w:u w:val="single"/>
        </w:rPr>
        <w:t>)</w:t>
      </w:r>
      <w:r w:rsidR="0072386D" w:rsidRPr="009A5D52">
        <w:rPr>
          <w:rFonts w:ascii="Times New Roman" w:hAnsi="Times New Roman" w:cs="Times New Roman"/>
          <w:b/>
          <w:bCs/>
          <w:sz w:val="20"/>
          <w:szCs w:val="20"/>
          <w:u w:val="single"/>
        </w:rPr>
        <w:t xml:space="preserve">, 1 </w:t>
      </w:r>
      <w:r w:rsidR="00A834BB">
        <w:rPr>
          <w:rFonts w:ascii="Times New Roman" w:hAnsi="Times New Roman" w:cs="Times New Roman"/>
          <w:b/>
          <w:bCs/>
          <w:sz w:val="20"/>
          <w:szCs w:val="20"/>
          <w:u w:val="single"/>
        </w:rPr>
        <w:t>vnt</w:t>
      </w:r>
      <w:r w:rsidR="007946BE" w:rsidRPr="009A5D52">
        <w:rPr>
          <w:rFonts w:ascii="Times New Roman" w:hAnsi="Times New Roman" w:cs="Times New Roman"/>
          <w:b/>
          <w:bCs/>
          <w:sz w:val="20"/>
          <w:szCs w:val="20"/>
        </w:rPr>
        <w:t>.</w:t>
      </w:r>
      <w:bookmarkEnd w:id="3"/>
    </w:p>
    <w:p w14:paraId="7B90A117" w14:textId="2A50DA9A" w:rsidR="007946BE" w:rsidRPr="008E0272" w:rsidRDefault="009832D7" w:rsidP="00BC52A8">
      <w:pPr>
        <w:pStyle w:val="ListParagraph"/>
        <w:numPr>
          <w:ilvl w:val="1"/>
          <w:numId w:val="3"/>
        </w:numPr>
        <w:tabs>
          <w:tab w:val="left" w:pos="360"/>
        </w:tabs>
        <w:spacing w:before="60" w:after="60"/>
        <w:ind w:hanging="720"/>
        <w:jc w:val="both"/>
        <w:rPr>
          <w:rFonts w:ascii="Times New Roman" w:hAnsi="Times New Roman" w:cs="Times New Roman"/>
          <w:sz w:val="20"/>
          <w:szCs w:val="20"/>
        </w:rPr>
      </w:pPr>
      <w:sdt>
        <w:sdtPr>
          <w:rPr>
            <w:rFonts w:ascii="Times New Roman" w:hAnsi="Times New Roman" w:cs="Times New Roman"/>
            <w:sz w:val="20"/>
            <w:szCs w:val="20"/>
          </w:rPr>
          <w:id w:val="-942615994"/>
          <w:placeholder>
            <w:docPart w:val="D99720DD1A91453AB426ADFF4C797B02"/>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sdtContent>
          <w:r w:rsidR="0072386D">
            <w:rPr>
              <w:rFonts w:ascii="Times New Roman" w:hAnsi="Times New Roman" w:cs="Times New Roman"/>
              <w:sz w:val="20"/>
              <w:szCs w:val="20"/>
            </w:rPr>
            <w:t>Pirkimo objektas nėra skaidomas į pirkimo objekto dalis.</w:t>
          </w:r>
        </w:sdtContent>
      </w:sdt>
    </w:p>
    <w:p w14:paraId="07252C2B" w14:textId="7C79B068" w:rsidR="007946BE" w:rsidRPr="008E0272" w:rsidRDefault="007946BE" w:rsidP="006A2FA2">
      <w:pPr>
        <w:tabs>
          <w:tab w:val="left" w:pos="540"/>
        </w:tabs>
        <w:ind w:firstLine="0"/>
        <w:jc w:val="both"/>
        <w:rPr>
          <w:rFonts w:ascii="Times New Roman" w:hAnsi="Times New Roman" w:cs="Times New Roman"/>
          <w:b/>
          <w:sz w:val="20"/>
          <w:szCs w:val="20"/>
        </w:rPr>
      </w:pPr>
      <w:bookmarkStart w:id="5" w:name="_Hlk75526451"/>
      <w:r w:rsidRPr="008E0272">
        <w:rPr>
          <w:rFonts w:ascii="Times New Roman" w:hAnsi="Times New Roman" w:cs="Times New Roman"/>
          <w:bCs/>
          <w:sz w:val="20"/>
          <w:szCs w:val="20"/>
        </w:rPr>
        <w:t>2.3.</w:t>
      </w:r>
      <w:r w:rsidRPr="008E0272">
        <w:rPr>
          <w:rFonts w:ascii="Times New Roman" w:hAnsi="Times New Roman" w:cs="Times New Roman"/>
          <w:b/>
          <w:sz w:val="20"/>
          <w:szCs w:val="20"/>
        </w:rPr>
        <w:t xml:space="preserve"> </w:t>
      </w:r>
      <w:r w:rsidR="00D511F7" w:rsidRPr="008E0272">
        <w:rPr>
          <w:rFonts w:ascii="Times New Roman" w:hAnsi="Times New Roman" w:cs="Times New Roman"/>
          <w:b/>
          <w:sz w:val="20"/>
          <w:szCs w:val="20"/>
        </w:rPr>
        <w:t>Kiekiai/</w:t>
      </w:r>
      <w:r w:rsidRPr="008E0272">
        <w:rPr>
          <w:rFonts w:ascii="Times New Roman" w:hAnsi="Times New Roman" w:cs="Times New Roman"/>
          <w:b/>
          <w:sz w:val="20"/>
          <w:szCs w:val="20"/>
        </w:rPr>
        <w:t>Apimtys: Perkamas</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P</w:t>
      </w:r>
      <w:r w:rsidR="004B6DA1" w:rsidRPr="008E0272">
        <w:rPr>
          <w:rFonts w:ascii="Times New Roman" w:hAnsi="Times New Roman" w:cs="Times New Roman"/>
          <w:b/>
          <w:sz w:val="20"/>
          <w:szCs w:val="20"/>
        </w:rPr>
        <w:t>rekių</w:t>
      </w:r>
      <w:r w:rsidRPr="008E0272">
        <w:rPr>
          <w:rFonts w:ascii="Times New Roman" w:hAnsi="Times New Roman" w:cs="Times New Roman"/>
          <w:b/>
          <w:color w:val="FF0000"/>
          <w:sz w:val="20"/>
          <w:szCs w:val="20"/>
        </w:rPr>
        <w:t xml:space="preserve"> </w:t>
      </w:r>
      <w:r w:rsidRPr="008E0272">
        <w:rPr>
          <w:rFonts w:ascii="Times New Roman" w:hAnsi="Times New Roman" w:cs="Times New Roman"/>
          <w:b/>
          <w:sz w:val="20"/>
          <w:szCs w:val="20"/>
        </w:rPr>
        <w:t>kiekis yra</w:t>
      </w:r>
      <w:r w:rsidRPr="008E0272">
        <w:rPr>
          <w:rFonts w:ascii="Times New Roman" w:hAnsi="Times New Roman" w:cs="Times New Roman"/>
          <w:bCs/>
          <w:color w:val="FF0000"/>
          <w:sz w:val="20"/>
          <w:szCs w:val="20"/>
        </w:rPr>
        <w:t xml:space="preserve"> </w:t>
      </w:r>
      <w:sdt>
        <w:sdtPr>
          <w:rPr>
            <w:rFonts w:ascii="Times New Roman" w:hAnsi="Times New Roman" w:cs="Times New Roman"/>
            <w:b/>
            <w:sz w:val="20"/>
            <w:szCs w:val="20"/>
          </w:rPr>
          <w:id w:val="-1459794489"/>
          <w:placeholder>
            <w:docPart w:val="432C2642E6F54E8FB4E3937DDF9C28F8"/>
          </w:placeholder>
          <w:comboBox>
            <w:listItem w:displayText="Pasirinkti" w:value="Pasirinkti"/>
            <w:listItem w:displayText="konkretus." w:value="konkretus."/>
            <w:listItem w:displayText="maksimalus." w:value="maksimalus."/>
            <w:listItem w:displayText="preliminarus." w:value="preliminarus."/>
          </w:comboBox>
        </w:sdtPr>
        <w:sdtEndPr/>
        <w:sdtContent>
          <w:r w:rsidR="0072386D" w:rsidRPr="00840FD3">
            <w:rPr>
              <w:rFonts w:ascii="Times New Roman" w:hAnsi="Times New Roman" w:cs="Times New Roman"/>
              <w:b/>
              <w:sz w:val="20"/>
              <w:szCs w:val="20"/>
            </w:rPr>
            <w:t>konkretus.</w:t>
          </w:r>
        </w:sdtContent>
      </w:sdt>
    </w:p>
    <w:bookmarkEnd w:id="5"/>
    <w:p w14:paraId="1C6BAE3B" w14:textId="4BE99987" w:rsidR="007946BE" w:rsidRPr="008E0272" w:rsidRDefault="007946BE">
      <w:pPr>
        <w:tabs>
          <w:tab w:val="left" w:pos="540"/>
        </w:tabs>
        <w:ind w:firstLine="0"/>
        <w:jc w:val="both"/>
        <w:rPr>
          <w:rFonts w:ascii="Times New Roman" w:hAnsi="Times New Roman" w:cs="Times New Roman"/>
          <w:bCs/>
          <w:sz w:val="20"/>
          <w:szCs w:val="20"/>
        </w:rPr>
      </w:pPr>
      <w:r w:rsidRPr="008E0272">
        <w:rPr>
          <w:rFonts w:ascii="Times New Roman" w:hAnsi="Times New Roman" w:cs="Times New Roman"/>
          <w:bCs/>
          <w:sz w:val="20"/>
          <w:szCs w:val="20"/>
        </w:rPr>
        <w:t>2.4.</w:t>
      </w:r>
      <w:r w:rsidRPr="008E0272">
        <w:rPr>
          <w:rFonts w:ascii="Times New Roman" w:hAnsi="Times New Roman" w:cs="Times New Roman"/>
          <w:b/>
          <w:sz w:val="20"/>
          <w:szCs w:val="20"/>
        </w:rPr>
        <w:t xml:space="preserve"> </w:t>
      </w:r>
      <w:r w:rsidRPr="008E0272">
        <w:rPr>
          <w:rFonts w:ascii="Times New Roman" w:hAnsi="Times New Roman" w:cs="Times New Roman"/>
          <w:bCs/>
          <w:sz w:val="20"/>
          <w:szCs w:val="20"/>
        </w:rPr>
        <w:t>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visas galimas išlaidas įskaičiuoja į P</w:t>
      </w:r>
      <w:r w:rsidR="004B6DA1" w:rsidRPr="008E0272">
        <w:rPr>
          <w:rFonts w:ascii="Times New Roman" w:hAnsi="Times New Roman" w:cs="Times New Roman"/>
          <w:bCs/>
          <w:sz w:val="20"/>
          <w:szCs w:val="20"/>
        </w:rPr>
        <w:t>rekių</w:t>
      </w:r>
      <w:r w:rsidRPr="008E0272">
        <w:rPr>
          <w:rFonts w:ascii="Times New Roman" w:hAnsi="Times New Roman" w:cs="Times New Roman"/>
          <w:bCs/>
          <w:sz w:val="20"/>
          <w:szCs w:val="20"/>
        </w:rPr>
        <w:t xml:space="preserve"> įkainį ir (ar) kainą. Siūlomame įkainyje ir (ar) kainoje turi būti įskaičiuotos visos Pa</w:t>
      </w:r>
      <w:r w:rsidR="004B6DA1" w:rsidRPr="008E0272">
        <w:rPr>
          <w:rFonts w:ascii="Times New Roman" w:hAnsi="Times New Roman" w:cs="Times New Roman"/>
          <w:bCs/>
          <w:sz w:val="20"/>
          <w:szCs w:val="20"/>
        </w:rPr>
        <w:t>rdavėjo</w:t>
      </w:r>
      <w:r w:rsidRPr="008E0272">
        <w:rPr>
          <w:rFonts w:ascii="Times New Roman" w:hAnsi="Times New Roman" w:cs="Times New Roman"/>
          <w:bCs/>
          <w:sz w:val="20"/>
          <w:szCs w:val="20"/>
        </w:rPr>
        <w:t xml:space="preserve"> išlaidos ir mokėtini mokesčiai, būtini tinkamam Sutarties įvykdymui.</w:t>
      </w:r>
    </w:p>
    <w:p w14:paraId="4A346F23" w14:textId="6C599F42" w:rsidR="007946BE" w:rsidRPr="008E0272" w:rsidRDefault="007946BE" w:rsidP="006A2FA2">
      <w:pPr>
        <w:tabs>
          <w:tab w:val="left" w:pos="540"/>
        </w:tabs>
        <w:ind w:firstLine="0"/>
        <w:jc w:val="both"/>
        <w:rPr>
          <w:rFonts w:ascii="Times New Roman" w:hAnsi="Times New Roman" w:cs="Times New Roman"/>
          <w:b/>
          <w:sz w:val="20"/>
          <w:szCs w:val="20"/>
        </w:rPr>
      </w:pPr>
      <w:r w:rsidRPr="008E0272">
        <w:rPr>
          <w:rFonts w:ascii="Times New Roman" w:hAnsi="Times New Roman" w:cs="Times New Roman"/>
          <w:bCs/>
          <w:sz w:val="20"/>
          <w:szCs w:val="20"/>
        </w:rPr>
        <w:t>2.5. Pa</w:t>
      </w:r>
      <w:r w:rsidR="004B6DA1" w:rsidRPr="008E0272">
        <w:rPr>
          <w:rFonts w:ascii="Times New Roman" w:hAnsi="Times New Roman" w:cs="Times New Roman"/>
          <w:bCs/>
          <w:sz w:val="20"/>
          <w:szCs w:val="20"/>
        </w:rPr>
        <w:t>rdavėjas</w:t>
      </w:r>
      <w:r w:rsidRPr="008E0272">
        <w:rPr>
          <w:rFonts w:ascii="Times New Roman" w:hAnsi="Times New Roman" w:cs="Times New Roman"/>
          <w:bCs/>
          <w:sz w:val="20"/>
          <w:szCs w:val="20"/>
        </w:rPr>
        <w:t xml:space="preserve"> </w:t>
      </w:r>
      <w:r w:rsidRPr="008E0272">
        <w:rPr>
          <w:rFonts w:ascii="Times New Roman" w:hAnsi="Times New Roman" w:cs="Times New Roman"/>
          <w:bCs/>
          <w:iCs/>
          <w:sz w:val="20"/>
          <w:szCs w:val="20"/>
        </w:rPr>
        <w:t xml:space="preserve">prisiima visą riziką dėl ne nuo </w:t>
      </w:r>
      <w:r w:rsidR="004B6DA1" w:rsidRPr="008E0272">
        <w:rPr>
          <w:rFonts w:ascii="Times New Roman" w:hAnsi="Times New Roman" w:cs="Times New Roman"/>
          <w:bCs/>
          <w:iCs/>
          <w:sz w:val="20"/>
          <w:szCs w:val="20"/>
        </w:rPr>
        <w:t>Pirkėjo</w:t>
      </w:r>
      <w:r w:rsidRPr="008E0272">
        <w:rPr>
          <w:rFonts w:ascii="Times New Roman" w:hAnsi="Times New Roman" w:cs="Times New Roman"/>
          <w:bCs/>
          <w:iCs/>
          <w:sz w:val="20"/>
          <w:szCs w:val="20"/>
        </w:rPr>
        <w:t xml:space="preserve"> priklausančių aplinkybių, dėl kurių padidės su Sutarties vykdymu susijusios Pa</w:t>
      </w:r>
      <w:r w:rsidR="004B6DA1" w:rsidRPr="008E0272">
        <w:rPr>
          <w:rFonts w:ascii="Times New Roman" w:hAnsi="Times New Roman" w:cs="Times New Roman"/>
          <w:bCs/>
          <w:iCs/>
          <w:sz w:val="20"/>
          <w:szCs w:val="20"/>
        </w:rPr>
        <w:t>rdavėjo</w:t>
      </w:r>
      <w:r w:rsidRPr="008E0272">
        <w:rPr>
          <w:rFonts w:ascii="Times New Roman" w:hAnsi="Times New Roman" w:cs="Times New Roman"/>
          <w:bCs/>
          <w:iCs/>
          <w:sz w:val="20"/>
          <w:szCs w:val="20"/>
        </w:rPr>
        <w:t xml:space="preserve"> išlaidos ir Sutarties vykdymas taps sudėtingesnis (Pa</w:t>
      </w:r>
      <w:r w:rsidR="004B6DA1" w:rsidRPr="008E0272">
        <w:rPr>
          <w:rFonts w:ascii="Times New Roman" w:hAnsi="Times New Roman" w:cs="Times New Roman"/>
          <w:bCs/>
          <w:iCs/>
          <w:sz w:val="20"/>
          <w:szCs w:val="20"/>
        </w:rPr>
        <w:t>rdavėjui</w:t>
      </w:r>
      <w:r w:rsidRPr="008E0272">
        <w:rPr>
          <w:rFonts w:ascii="Times New Roman" w:hAnsi="Times New Roman" w:cs="Times New Roman"/>
          <w:bCs/>
          <w:iCs/>
          <w:sz w:val="20"/>
          <w:szCs w:val="20"/>
        </w:rPr>
        <w:t xml:space="preserve"> padidės įsipareigojimų vykdymo kaina). P</w:t>
      </w:r>
      <w:r w:rsidR="004B6DA1" w:rsidRPr="008E0272">
        <w:rPr>
          <w:rFonts w:ascii="Times New Roman" w:hAnsi="Times New Roman" w:cs="Times New Roman"/>
          <w:bCs/>
          <w:iCs/>
          <w:sz w:val="20"/>
          <w:szCs w:val="20"/>
        </w:rPr>
        <w:t>rekių</w:t>
      </w:r>
      <w:r w:rsidRPr="008E0272">
        <w:rPr>
          <w:rFonts w:ascii="Times New Roman" w:hAnsi="Times New Roman" w:cs="Times New Roman"/>
          <w:bCs/>
          <w:iCs/>
          <w:sz w:val="20"/>
          <w:szCs w:val="20"/>
        </w:rPr>
        <w:t xml:space="preserve"> kaina ir (ar) įkainiai jokiais atvejais nebus didinami</w:t>
      </w:r>
      <w:r w:rsidR="001143F8" w:rsidRPr="008E0272">
        <w:rPr>
          <w:rFonts w:ascii="Times New Roman" w:hAnsi="Times New Roman" w:cs="Times New Roman"/>
          <w:bCs/>
          <w:iCs/>
          <w:sz w:val="20"/>
          <w:szCs w:val="20"/>
        </w:rPr>
        <w:t>, išskyrus Pirkimo sąlygose nustatytus kainos ir (ar) įkainių peržiūros procedūros atvejus.</w:t>
      </w:r>
    </w:p>
    <w:bookmarkEnd w:id="4"/>
    <w:p w14:paraId="56305AC1" w14:textId="77777777" w:rsidR="00BD75EE" w:rsidRPr="008E0272" w:rsidRDefault="00BD75EE" w:rsidP="00BC52A8">
      <w:pPr>
        <w:pStyle w:val="ListParagraph"/>
        <w:numPr>
          <w:ilvl w:val="0"/>
          <w:numId w:val="3"/>
        </w:numPr>
        <w:pBdr>
          <w:top w:val="single" w:sz="8" w:space="1" w:color="auto"/>
          <w:bottom w:val="single" w:sz="8" w:space="1" w:color="auto"/>
        </w:pBdr>
        <w:tabs>
          <w:tab w:val="left" w:pos="284"/>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REIKALAVIMAI PIRKIMO OBJEKTUI</w:t>
      </w:r>
    </w:p>
    <w:p w14:paraId="4D65308F" w14:textId="3F85E615" w:rsidR="00BD75EE" w:rsidRPr="008E0272" w:rsidRDefault="00BD75EE" w:rsidP="002A46E2">
      <w:pPr>
        <w:pStyle w:val="ListParagraph"/>
        <w:numPr>
          <w:ilvl w:val="1"/>
          <w:numId w:val="3"/>
        </w:numPr>
        <w:pBdr>
          <w:bottom w:val="single" w:sz="8" w:space="1" w:color="auto"/>
          <w:between w:val="single" w:sz="12" w:space="1" w:color="auto"/>
        </w:pBdr>
        <w:tabs>
          <w:tab w:val="left" w:pos="567"/>
        </w:tabs>
        <w:spacing w:before="60" w:after="60"/>
        <w:ind w:hanging="720"/>
        <w:rPr>
          <w:rFonts w:ascii="Times New Roman" w:hAnsi="Times New Roman" w:cs="Times New Roman"/>
          <w:b/>
          <w:sz w:val="20"/>
          <w:szCs w:val="20"/>
        </w:rPr>
      </w:pPr>
      <w:r w:rsidRPr="008E0272">
        <w:rPr>
          <w:rFonts w:ascii="Times New Roman" w:hAnsi="Times New Roman" w:cs="Times New Roman"/>
          <w:b/>
          <w:sz w:val="20"/>
          <w:szCs w:val="20"/>
        </w:rPr>
        <w:t>Esamos situacijos aprašymas</w:t>
      </w:r>
      <w:r w:rsidR="00117EAB">
        <w:rPr>
          <w:rFonts w:ascii="Times New Roman" w:hAnsi="Times New Roman" w:cs="Times New Roman"/>
          <w:b/>
          <w:sz w:val="20"/>
          <w:szCs w:val="20"/>
        </w:rPr>
        <w:t>:</w:t>
      </w:r>
    </w:p>
    <w:p w14:paraId="2FFD7251" w14:textId="5EB99429" w:rsidR="00B11F8B" w:rsidRDefault="00E65D9A" w:rsidP="001E7F2A">
      <w:pPr>
        <w:spacing w:before="60" w:after="60"/>
        <w:ind w:firstLine="720"/>
        <w:jc w:val="both"/>
        <w:rPr>
          <w:rFonts w:ascii="Times New Roman" w:hAnsi="Times New Roman" w:cs="Times New Roman"/>
          <w:bCs/>
          <w:sz w:val="20"/>
          <w:szCs w:val="20"/>
        </w:rPr>
      </w:pPr>
      <w:bookmarkStart w:id="6" w:name="_Hlk75526550"/>
      <w:r w:rsidRPr="004C39D8">
        <w:rPr>
          <w:rFonts w:ascii="Times New Roman" w:hAnsi="Times New Roman" w:cs="Times New Roman"/>
          <w:bCs/>
          <w:sz w:val="20"/>
          <w:szCs w:val="20"/>
        </w:rPr>
        <w:t>Ryšių reguliavimo tarnyba</w:t>
      </w:r>
      <w:r w:rsidR="000A31A1">
        <w:rPr>
          <w:rFonts w:ascii="Times New Roman" w:hAnsi="Times New Roman" w:cs="Times New Roman"/>
          <w:bCs/>
          <w:sz w:val="20"/>
          <w:szCs w:val="20"/>
        </w:rPr>
        <w:t xml:space="preserve"> (toliau – RRT)</w:t>
      </w:r>
      <w:r w:rsidRPr="004C39D8">
        <w:rPr>
          <w:rFonts w:ascii="Times New Roman" w:hAnsi="Times New Roman" w:cs="Times New Roman"/>
          <w:bCs/>
          <w:sz w:val="20"/>
          <w:szCs w:val="20"/>
        </w:rPr>
        <w:t xml:space="preserve"> vykdydama savo veiklą </w:t>
      </w:r>
      <w:r w:rsidR="00825B30" w:rsidRPr="004C39D8">
        <w:rPr>
          <w:rFonts w:ascii="Times New Roman" w:hAnsi="Times New Roman" w:cs="Times New Roman"/>
          <w:bCs/>
          <w:sz w:val="20"/>
          <w:szCs w:val="20"/>
        </w:rPr>
        <w:t xml:space="preserve">atlieka Lietuvos </w:t>
      </w:r>
      <w:r w:rsidR="00F619F8">
        <w:rPr>
          <w:rFonts w:ascii="Times New Roman" w:hAnsi="Times New Roman" w:cs="Times New Roman"/>
          <w:bCs/>
          <w:sz w:val="20"/>
          <w:szCs w:val="20"/>
        </w:rPr>
        <w:t>R</w:t>
      </w:r>
      <w:r w:rsidR="004613C7" w:rsidRPr="004C39D8">
        <w:rPr>
          <w:rFonts w:ascii="Times New Roman" w:hAnsi="Times New Roman" w:cs="Times New Roman"/>
          <w:bCs/>
          <w:sz w:val="20"/>
          <w:szCs w:val="20"/>
        </w:rPr>
        <w:t>espublikos</w:t>
      </w:r>
      <w:r w:rsidR="00897C14" w:rsidRPr="004C39D8">
        <w:rPr>
          <w:rFonts w:ascii="Times New Roman" w:hAnsi="Times New Roman" w:cs="Times New Roman"/>
          <w:bCs/>
          <w:sz w:val="20"/>
          <w:szCs w:val="20"/>
        </w:rPr>
        <w:t xml:space="preserve">, </w:t>
      </w:r>
      <w:r w:rsidR="00825B30" w:rsidRPr="004C39D8">
        <w:rPr>
          <w:rFonts w:ascii="Times New Roman" w:hAnsi="Times New Roman" w:cs="Times New Roman"/>
          <w:bCs/>
          <w:sz w:val="20"/>
          <w:szCs w:val="20"/>
        </w:rPr>
        <w:t xml:space="preserve">o taip pat ir Europos bendrijos rinkoje esančių </w:t>
      </w:r>
      <w:r w:rsidR="00E90ACD" w:rsidRPr="004C39D8">
        <w:rPr>
          <w:rFonts w:ascii="Times New Roman" w:hAnsi="Times New Roman" w:cs="Times New Roman"/>
          <w:bCs/>
          <w:sz w:val="20"/>
          <w:szCs w:val="20"/>
        </w:rPr>
        <w:t xml:space="preserve">įrenginių </w:t>
      </w:r>
      <w:r w:rsidR="00897C14" w:rsidRPr="004C39D8">
        <w:rPr>
          <w:rFonts w:ascii="Times New Roman" w:hAnsi="Times New Roman" w:cs="Times New Roman"/>
          <w:bCs/>
          <w:sz w:val="20"/>
          <w:szCs w:val="20"/>
        </w:rPr>
        <w:t>atitikt</w:t>
      </w:r>
      <w:r w:rsidR="00A84E81">
        <w:rPr>
          <w:rFonts w:ascii="Times New Roman" w:hAnsi="Times New Roman" w:cs="Times New Roman"/>
          <w:bCs/>
          <w:sz w:val="20"/>
          <w:szCs w:val="20"/>
        </w:rPr>
        <w:t>ies</w:t>
      </w:r>
      <w:r w:rsidR="00C13C7B">
        <w:rPr>
          <w:rFonts w:ascii="Times New Roman" w:hAnsi="Times New Roman" w:cs="Times New Roman"/>
          <w:bCs/>
          <w:sz w:val="20"/>
          <w:szCs w:val="20"/>
        </w:rPr>
        <w:t xml:space="preserve"> vertinimą</w:t>
      </w:r>
      <w:r w:rsidR="00897C14" w:rsidRPr="004C39D8">
        <w:rPr>
          <w:rFonts w:ascii="Times New Roman" w:hAnsi="Times New Roman" w:cs="Times New Roman"/>
          <w:bCs/>
          <w:sz w:val="20"/>
          <w:szCs w:val="20"/>
        </w:rPr>
        <w:t xml:space="preserve"> direktyv</w:t>
      </w:r>
      <w:r w:rsidR="009A7DAB">
        <w:rPr>
          <w:rFonts w:ascii="Times New Roman" w:hAnsi="Times New Roman" w:cs="Times New Roman"/>
          <w:bCs/>
          <w:sz w:val="20"/>
          <w:szCs w:val="20"/>
        </w:rPr>
        <w:t>ų</w:t>
      </w:r>
      <w:r w:rsidR="00897C14" w:rsidRPr="004C39D8">
        <w:rPr>
          <w:rFonts w:ascii="Times New Roman" w:hAnsi="Times New Roman" w:cs="Times New Roman"/>
          <w:bCs/>
          <w:sz w:val="20"/>
          <w:szCs w:val="20"/>
        </w:rPr>
        <w:t xml:space="preserve"> 2014/</w:t>
      </w:r>
      <w:r w:rsidR="00331DC9">
        <w:rPr>
          <w:rFonts w:ascii="Times New Roman" w:hAnsi="Times New Roman" w:cs="Times New Roman"/>
          <w:bCs/>
          <w:sz w:val="20"/>
          <w:szCs w:val="20"/>
        </w:rPr>
        <w:t>30</w:t>
      </w:r>
      <w:r w:rsidR="00897C14" w:rsidRPr="004C39D8">
        <w:rPr>
          <w:rFonts w:ascii="Times New Roman" w:hAnsi="Times New Roman" w:cs="Times New Roman"/>
          <w:bCs/>
          <w:sz w:val="20"/>
          <w:szCs w:val="20"/>
        </w:rPr>
        <w:t xml:space="preserve">/ES </w:t>
      </w:r>
      <w:r w:rsidR="009A7DAB">
        <w:rPr>
          <w:rFonts w:ascii="Times New Roman" w:hAnsi="Times New Roman" w:cs="Times New Roman"/>
          <w:bCs/>
          <w:sz w:val="20"/>
          <w:szCs w:val="20"/>
        </w:rPr>
        <w:t xml:space="preserve">ir 2014/53/ES </w:t>
      </w:r>
      <w:r w:rsidR="00897C14" w:rsidRPr="004C39D8">
        <w:rPr>
          <w:rFonts w:ascii="Times New Roman" w:hAnsi="Times New Roman" w:cs="Times New Roman"/>
          <w:bCs/>
          <w:sz w:val="20"/>
          <w:szCs w:val="20"/>
        </w:rPr>
        <w:t xml:space="preserve">esminiams reikalavimams. </w:t>
      </w:r>
      <w:r w:rsidR="00422020" w:rsidRPr="004C39D8">
        <w:rPr>
          <w:rFonts w:ascii="Times New Roman" w:hAnsi="Times New Roman" w:cs="Times New Roman"/>
          <w:bCs/>
          <w:sz w:val="20"/>
          <w:szCs w:val="20"/>
        </w:rPr>
        <w:t xml:space="preserve">Ši atitiktis </w:t>
      </w:r>
      <w:r w:rsidR="004A2E51" w:rsidRPr="004C39D8">
        <w:rPr>
          <w:rFonts w:ascii="Times New Roman" w:hAnsi="Times New Roman" w:cs="Times New Roman"/>
          <w:bCs/>
          <w:sz w:val="20"/>
          <w:szCs w:val="20"/>
        </w:rPr>
        <w:t>patvirtinama atliekant bandymus pagal Europos sąju</w:t>
      </w:r>
      <w:r w:rsidR="00374EFB" w:rsidRPr="004C39D8">
        <w:rPr>
          <w:rFonts w:ascii="Times New Roman" w:hAnsi="Times New Roman" w:cs="Times New Roman"/>
          <w:bCs/>
          <w:sz w:val="20"/>
          <w:szCs w:val="20"/>
        </w:rPr>
        <w:t>ngos</w:t>
      </w:r>
      <w:r w:rsidR="005A6AA7">
        <w:rPr>
          <w:rFonts w:ascii="Times New Roman" w:hAnsi="Times New Roman" w:cs="Times New Roman"/>
          <w:bCs/>
          <w:sz w:val="20"/>
          <w:szCs w:val="20"/>
        </w:rPr>
        <w:t xml:space="preserve"> darniuosius</w:t>
      </w:r>
      <w:r w:rsidR="00374EFB" w:rsidRPr="004C39D8">
        <w:rPr>
          <w:rFonts w:ascii="Times New Roman" w:hAnsi="Times New Roman" w:cs="Times New Roman"/>
          <w:bCs/>
          <w:sz w:val="20"/>
          <w:szCs w:val="20"/>
        </w:rPr>
        <w:t xml:space="preserve"> standartus. </w:t>
      </w:r>
      <w:r w:rsidR="004F4A06" w:rsidRPr="004C39D8">
        <w:rPr>
          <w:rFonts w:ascii="Times New Roman" w:hAnsi="Times New Roman" w:cs="Times New Roman"/>
          <w:bCs/>
          <w:sz w:val="20"/>
          <w:szCs w:val="20"/>
        </w:rPr>
        <w:t xml:space="preserve">Ryšių reguliavimo tarnybos elektromagnetinio suderinamumo skyriuje yra </w:t>
      </w:r>
      <w:r w:rsidR="00C7492B">
        <w:rPr>
          <w:rFonts w:ascii="Times New Roman" w:hAnsi="Times New Roman" w:cs="Times New Roman"/>
          <w:bCs/>
          <w:sz w:val="20"/>
          <w:szCs w:val="20"/>
        </w:rPr>
        <w:t>į</w:t>
      </w:r>
      <w:r w:rsidR="00D53936" w:rsidRPr="004C39D8">
        <w:rPr>
          <w:rFonts w:ascii="Times New Roman" w:hAnsi="Times New Roman" w:cs="Times New Roman"/>
          <w:bCs/>
          <w:sz w:val="20"/>
          <w:szCs w:val="20"/>
        </w:rPr>
        <w:t>steigta laboratorija</w:t>
      </w:r>
      <w:r w:rsidR="00996D9C">
        <w:rPr>
          <w:rFonts w:ascii="Times New Roman" w:hAnsi="Times New Roman" w:cs="Times New Roman"/>
          <w:bCs/>
          <w:sz w:val="20"/>
          <w:szCs w:val="20"/>
        </w:rPr>
        <w:t xml:space="preserve"> (EMS laboratorija)</w:t>
      </w:r>
      <w:r w:rsidR="00D53936" w:rsidRPr="004C39D8">
        <w:rPr>
          <w:rFonts w:ascii="Times New Roman" w:hAnsi="Times New Roman" w:cs="Times New Roman"/>
          <w:bCs/>
          <w:sz w:val="20"/>
          <w:szCs w:val="20"/>
        </w:rPr>
        <w:t xml:space="preserve">, kurios </w:t>
      </w:r>
      <w:r w:rsidR="008627AA" w:rsidRPr="004C39D8">
        <w:rPr>
          <w:rFonts w:ascii="Times New Roman" w:hAnsi="Times New Roman" w:cs="Times New Roman"/>
          <w:bCs/>
          <w:sz w:val="20"/>
          <w:szCs w:val="20"/>
        </w:rPr>
        <w:t xml:space="preserve">veikla yra akredituota pagal </w:t>
      </w:r>
      <w:r w:rsidR="00296213" w:rsidRPr="004C39D8">
        <w:rPr>
          <w:rFonts w:ascii="Times New Roman" w:hAnsi="Times New Roman" w:cs="Times New Roman"/>
          <w:bCs/>
          <w:sz w:val="20"/>
          <w:szCs w:val="20"/>
        </w:rPr>
        <w:t>LST EN ISO/IEC 17025:20</w:t>
      </w:r>
      <w:r w:rsidR="00C97C8F" w:rsidRPr="004C39D8">
        <w:rPr>
          <w:rFonts w:ascii="Times New Roman" w:hAnsi="Times New Roman" w:cs="Times New Roman"/>
          <w:bCs/>
          <w:sz w:val="20"/>
          <w:szCs w:val="20"/>
        </w:rPr>
        <w:t>18 standartą.</w:t>
      </w:r>
      <w:r w:rsidR="00463944" w:rsidRPr="004C39D8">
        <w:rPr>
          <w:rFonts w:ascii="Times New Roman" w:hAnsi="Times New Roman" w:cs="Times New Roman"/>
          <w:bCs/>
          <w:sz w:val="20"/>
          <w:szCs w:val="20"/>
        </w:rPr>
        <w:t xml:space="preserve"> </w:t>
      </w:r>
    </w:p>
    <w:p w14:paraId="6EF871A2" w14:textId="54577A22" w:rsidR="00AA103C" w:rsidRDefault="00247F58" w:rsidP="001E7F2A">
      <w:pPr>
        <w:spacing w:before="60" w:after="60"/>
        <w:ind w:firstLine="720"/>
        <w:jc w:val="both"/>
        <w:rPr>
          <w:rFonts w:ascii="Times New Roman" w:hAnsi="Times New Roman" w:cs="Times New Roman"/>
          <w:bCs/>
          <w:sz w:val="20"/>
          <w:szCs w:val="20"/>
        </w:rPr>
      </w:pPr>
      <w:r>
        <w:rPr>
          <w:rFonts w:ascii="Times New Roman" w:hAnsi="Times New Roman" w:cs="Times New Roman"/>
          <w:bCs/>
          <w:sz w:val="20"/>
          <w:szCs w:val="20"/>
        </w:rPr>
        <w:t>Šio</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vieš</w:t>
      </w:r>
      <w:r w:rsidR="000422CE">
        <w:rPr>
          <w:rFonts w:ascii="Times New Roman" w:hAnsi="Times New Roman" w:cs="Times New Roman"/>
          <w:bCs/>
          <w:sz w:val="20"/>
          <w:szCs w:val="20"/>
        </w:rPr>
        <w:t>ojo</w:t>
      </w:r>
      <w:r w:rsidR="001744E3">
        <w:rPr>
          <w:rFonts w:ascii="Times New Roman" w:hAnsi="Times New Roman" w:cs="Times New Roman"/>
          <w:bCs/>
          <w:sz w:val="20"/>
          <w:szCs w:val="20"/>
        </w:rPr>
        <w:t xml:space="preserve"> </w:t>
      </w:r>
      <w:r w:rsidR="004C1432">
        <w:rPr>
          <w:rFonts w:ascii="Times New Roman" w:hAnsi="Times New Roman" w:cs="Times New Roman"/>
          <w:bCs/>
          <w:sz w:val="20"/>
          <w:szCs w:val="20"/>
        </w:rPr>
        <w:t>pirkim</w:t>
      </w:r>
      <w:r w:rsidR="000422CE">
        <w:rPr>
          <w:rFonts w:ascii="Times New Roman" w:hAnsi="Times New Roman" w:cs="Times New Roman"/>
          <w:bCs/>
          <w:sz w:val="20"/>
          <w:szCs w:val="20"/>
        </w:rPr>
        <w:t>o metu</w:t>
      </w:r>
      <w:r w:rsidR="004C1432">
        <w:rPr>
          <w:rFonts w:ascii="Times New Roman" w:hAnsi="Times New Roman" w:cs="Times New Roman"/>
          <w:bCs/>
          <w:sz w:val="20"/>
          <w:szCs w:val="20"/>
        </w:rPr>
        <w:t xml:space="preserve"> </w:t>
      </w:r>
      <w:r w:rsidR="001744E3">
        <w:rPr>
          <w:rFonts w:ascii="Times New Roman" w:hAnsi="Times New Roman" w:cs="Times New Roman"/>
          <w:bCs/>
          <w:sz w:val="20"/>
          <w:szCs w:val="20"/>
        </w:rPr>
        <w:t xml:space="preserve">Tarnyba planuoja įsigyti </w:t>
      </w:r>
      <w:r w:rsidR="001F206D">
        <w:rPr>
          <w:rFonts w:ascii="Times New Roman" w:hAnsi="Times New Roman" w:cs="Times New Roman"/>
          <w:bCs/>
          <w:sz w:val="20"/>
          <w:szCs w:val="20"/>
        </w:rPr>
        <w:t>vektorin</w:t>
      </w:r>
      <w:r w:rsidR="00AA103C">
        <w:rPr>
          <w:rFonts w:ascii="Times New Roman" w:hAnsi="Times New Roman" w:cs="Times New Roman"/>
          <w:bCs/>
          <w:sz w:val="20"/>
          <w:szCs w:val="20"/>
        </w:rPr>
        <w:t>į grandinių analizatorių</w:t>
      </w:r>
      <w:r w:rsidR="00E213C7">
        <w:rPr>
          <w:rFonts w:ascii="Times New Roman" w:hAnsi="Times New Roman" w:cs="Times New Roman"/>
          <w:bCs/>
          <w:sz w:val="20"/>
          <w:szCs w:val="20"/>
        </w:rPr>
        <w:t>, skirtą</w:t>
      </w:r>
      <w:r w:rsidR="00027EDC">
        <w:rPr>
          <w:rFonts w:ascii="Times New Roman" w:hAnsi="Times New Roman" w:cs="Times New Roman"/>
          <w:bCs/>
          <w:sz w:val="20"/>
          <w:szCs w:val="20"/>
        </w:rPr>
        <w:t xml:space="preserve"> </w:t>
      </w:r>
      <w:r w:rsidR="005408B2">
        <w:rPr>
          <w:rFonts w:ascii="Times New Roman" w:hAnsi="Times New Roman" w:cs="Times New Roman"/>
          <w:bCs/>
          <w:sz w:val="20"/>
          <w:szCs w:val="20"/>
        </w:rPr>
        <w:t xml:space="preserve">įvairiems laboratorijos poreikiams, tokiems, kaip: CDN ir LISN </w:t>
      </w:r>
      <w:r w:rsidR="00593FBA">
        <w:rPr>
          <w:rFonts w:ascii="Times New Roman" w:hAnsi="Times New Roman" w:cs="Times New Roman"/>
          <w:bCs/>
          <w:sz w:val="20"/>
          <w:szCs w:val="20"/>
        </w:rPr>
        <w:t>kalibravimas ir verifikavimas, RD filtrų charakteristikų matavima</w:t>
      </w:r>
      <w:r w:rsidR="00486076">
        <w:rPr>
          <w:rFonts w:ascii="Times New Roman" w:hAnsi="Times New Roman" w:cs="Times New Roman"/>
          <w:bCs/>
          <w:sz w:val="20"/>
          <w:szCs w:val="20"/>
        </w:rPr>
        <w:t>s</w:t>
      </w:r>
      <w:r w:rsidR="00593FBA">
        <w:rPr>
          <w:rFonts w:ascii="Times New Roman" w:hAnsi="Times New Roman" w:cs="Times New Roman"/>
          <w:bCs/>
          <w:sz w:val="20"/>
          <w:szCs w:val="20"/>
        </w:rPr>
        <w:t xml:space="preserve">, </w:t>
      </w:r>
      <w:r w:rsidR="001A5C7A">
        <w:rPr>
          <w:rFonts w:ascii="Times New Roman" w:hAnsi="Times New Roman" w:cs="Times New Roman"/>
          <w:bCs/>
          <w:sz w:val="20"/>
          <w:szCs w:val="20"/>
        </w:rPr>
        <w:t>kabelių ir jungčių kokyb</w:t>
      </w:r>
      <w:r w:rsidR="00486076">
        <w:rPr>
          <w:rFonts w:ascii="Times New Roman" w:hAnsi="Times New Roman" w:cs="Times New Roman"/>
          <w:bCs/>
          <w:sz w:val="20"/>
          <w:szCs w:val="20"/>
        </w:rPr>
        <w:t>ės</w:t>
      </w:r>
      <w:r w:rsidR="001A5C7A">
        <w:rPr>
          <w:rFonts w:ascii="Times New Roman" w:hAnsi="Times New Roman" w:cs="Times New Roman"/>
          <w:bCs/>
          <w:sz w:val="20"/>
          <w:szCs w:val="20"/>
        </w:rPr>
        <w:t xml:space="preserve"> nustaty</w:t>
      </w:r>
      <w:r w:rsidR="00E2078B">
        <w:rPr>
          <w:rFonts w:ascii="Times New Roman" w:hAnsi="Times New Roman" w:cs="Times New Roman"/>
          <w:bCs/>
          <w:sz w:val="20"/>
          <w:szCs w:val="20"/>
        </w:rPr>
        <w:t>mas</w:t>
      </w:r>
      <w:r w:rsidR="001A5C7A">
        <w:rPr>
          <w:rFonts w:ascii="Times New Roman" w:hAnsi="Times New Roman" w:cs="Times New Roman"/>
          <w:bCs/>
          <w:sz w:val="20"/>
          <w:szCs w:val="20"/>
        </w:rPr>
        <w:t xml:space="preserve">, </w:t>
      </w:r>
      <w:r w:rsidR="004E42F9">
        <w:rPr>
          <w:rFonts w:ascii="Times New Roman" w:hAnsi="Times New Roman" w:cs="Times New Roman"/>
          <w:bCs/>
          <w:sz w:val="20"/>
          <w:szCs w:val="20"/>
        </w:rPr>
        <w:t xml:space="preserve">kabelių gedimo nustatymas ir atstumo iki gedimo vietos nustatymas, </w:t>
      </w:r>
      <w:r w:rsidR="00CB2199">
        <w:rPr>
          <w:rFonts w:ascii="Times New Roman" w:hAnsi="Times New Roman" w:cs="Times New Roman"/>
          <w:bCs/>
          <w:sz w:val="20"/>
          <w:szCs w:val="20"/>
        </w:rPr>
        <w:t xml:space="preserve">kabelių, jungčių, filtrų ir kitų grandinių </w:t>
      </w:r>
      <w:r w:rsidR="001A5C7A">
        <w:rPr>
          <w:rFonts w:ascii="Times New Roman" w:hAnsi="Times New Roman" w:cs="Times New Roman"/>
          <w:bCs/>
          <w:sz w:val="20"/>
          <w:szCs w:val="20"/>
        </w:rPr>
        <w:t xml:space="preserve">perdavimo ir slopinimo charakteristikų matavimas, </w:t>
      </w:r>
      <w:r w:rsidR="00E2078B">
        <w:rPr>
          <w:rFonts w:ascii="Times New Roman" w:hAnsi="Times New Roman" w:cs="Times New Roman"/>
          <w:bCs/>
          <w:sz w:val="20"/>
          <w:szCs w:val="20"/>
        </w:rPr>
        <w:t xml:space="preserve">beaidės ir pusiau beaidės matavimų kameros </w:t>
      </w:r>
      <w:r w:rsidR="004E42F9">
        <w:rPr>
          <w:rFonts w:ascii="Times New Roman" w:hAnsi="Times New Roman" w:cs="Times New Roman"/>
          <w:bCs/>
          <w:sz w:val="20"/>
          <w:szCs w:val="20"/>
        </w:rPr>
        <w:t xml:space="preserve">validavimas, </w:t>
      </w:r>
      <w:r w:rsidR="00524651">
        <w:rPr>
          <w:rFonts w:ascii="Times New Roman" w:hAnsi="Times New Roman" w:cs="Times New Roman"/>
          <w:bCs/>
          <w:sz w:val="20"/>
          <w:szCs w:val="20"/>
        </w:rPr>
        <w:t>s</w:t>
      </w:r>
      <w:r w:rsidR="004E42F9">
        <w:rPr>
          <w:rFonts w:ascii="Times New Roman" w:hAnsi="Times New Roman" w:cs="Times New Roman"/>
          <w:bCs/>
          <w:sz w:val="20"/>
          <w:szCs w:val="20"/>
        </w:rPr>
        <w:t>VSWR</w:t>
      </w:r>
      <w:r w:rsidR="00CB2199">
        <w:rPr>
          <w:rFonts w:ascii="Times New Roman" w:hAnsi="Times New Roman" w:cs="Times New Roman"/>
          <w:bCs/>
          <w:sz w:val="20"/>
          <w:szCs w:val="20"/>
        </w:rPr>
        <w:t xml:space="preserve"> ir NSA matavimas</w:t>
      </w:r>
      <w:r w:rsidR="00C75ED9">
        <w:rPr>
          <w:rFonts w:ascii="Times New Roman" w:hAnsi="Times New Roman" w:cs="Times New Roman"/>
          <w:bCs/>
          <w:sz w:val="20"/>
          <w:szCs w:val="20"/>
        </w:rPr>
        <w:t xml:space="preserve"> paga</w:t>
      </w:r>
      <w:r w:rsidR="009D4211">
        <w:rPr>
          <w:rFonts w:ascii="Times New Roman" w:hAnsi="Times New Roman" w:cs="Times New Roman"/>
          <w:bCs/>
          <w:sz w:val="20"/>
          <w:szCs w:val="20"/>
        </w:rPr>
        <w:t>l</w:t>
      </w:r>
      <w:r w:rsidR="00C75ED9">
        <w:rPr>
          <w:rFonts w:ascii="Times New Roman" w:hAnsi="Times New Roman" w:cs="Times New Roman"/>
          <w:bCs/>
          <w:sz w:val="20"/>
          <w:szCs w:val="20"/>
        </w:rPr>
        <w:t xml:space="preserve"> CISPR 16-1-4</w:t>
      </w:r>
      <w:r w:rsidR="009D4211">
        <w:rPr>
          <w:rFonts w:ascii="Times New Roman" w:hAnsi="Times New Roman" w:cs="Times New Roman"/>
          <w:bCs/>
          <w:sz w:val="20"/>
          <w:szCs w:val="20"/>
        </w:rPr>
        <w:t xml:space="preserve"> standartą,</w:t>
      </w:r>
      <w:r w:rsidR="00CA7D8A">
        <w:rPr>
          <w:rFonts w:ascii="Times New Roman" w:hAnsi="Times New Roman" w:cs="Times New Roman"/>
          <w:bCs/>
          <w:sz w:val="20"/>
          <w:szCs w:val="20"/>
        </w:rPr>
        <w:t xml:space="preserve"> ekranavimo </w:t>
      </w:r>
      <w:r w:rsidR="00A57EEA">
        <w:rPr>
          <w:rFonts w:ascii="Times New Roman" w:hAnsi="Times New Roman" w:cs="Times New Roman"/>
          <w:bCs/>
          <w:sz w:val="20"/>
          <w:szCs w:val="20"/>
        </w:rPr>
        <w:t xml:space="preserve">įvertinimas, </w:t>
      </w:r>
      <w:r w:rsidR="009D4211">
        <w:rPr>
          <w:rFonts w:ascii="Times New Roman" w:hAnsi="Times New Roman" w:cs="Times New Roman"/>
          <w:bCs/>
          <w:sz w:val="20"/>
          <w:szCs w:val="20"/>
        </w:rPr>
        <w:t>įvairiems kitiems poreikiams.</w:t>
      </w:r>
      <w:r w:rsidR="00E079C8">
        <w:rPr>
          <w:rFonts w:ascii="Times New Roman" w:hAnsi="Times New Roman" w:cs="Times New Roman"/>
          <w:bCs/>
          <w:sz w:val="20"/>
          <w:szCs w:val="20"/>
        </w:rPr>
        <w:t xml:space="preserve"> </w:t>
      </w:r>
      <w:r w:rsidR="00F67FBB">
        <w:rPr>
          <w:rFonts w:ascii="Times New Roman" w:hAnsi="Times New Roman" w:cs="Times New Roman"/>
          <w:bCs/>
          <w:sz w:val="20"/>
          <w:szCs w:val="20"/>
        </w:rPr>
        <w:t xml:space="preserve">Grandinių analizatoriaus dažnių sritis turi būti pakankamai plati, kadangi LISN ir CDN naudojami dažniuose nuo 9 kHz, kameros </w:t>
      </w:r>
      <w:r w:rsidR="00524651">
        <w:rPr>
          <w:rFonts w:ascii="Times New Roman" w:hAnsi="Times New Roman" w:cs="Times New Roman"/>
          <w:bCs/>
          <w:sz w:val="20"/>
          <w:szCs w:val="20"/>
        </w:rPr>
        <w:t>s</w:t>
      </w:r>
      <w:r w:rsidR="00D92F78">
        <w:rPr>
          <w:rFonts w:ascii="Times New Roman" w:hAnsi="Times New Roman" w:cs="Times New Roman"/>
          <w:bCs/>
          <w:sz w:val="20"/>
          <w:szCs w:val="20"/>
        </w:rPr>
        <w:t>V</w:t>
      </w:r>
      <w:r w:rsidR="00F67FBB">
        <w:rPr>
          <w:rFonts w:ascii="Times New Roman" w:hAnsi="Times New Roman" w:cs="Times New Roman"/>
          <w:bCs/>
          <w:sz w:val="20"/>
          <w:szCs w:val="20"/>
        </w:rPr>
        <w:t>SWR matavimas atliekamas iki 18 GHz, o kabelia</w:t>
      </w:r>
      <w:r w:rsidR="00D92F78">
        <w:rPr>
          <w:rFonts w:ascii="Times New Roman" w:hAnsi="Times New Roman" w:cs="Times New Roman"/>
          <w:bCs/>
          <w:sz w:val="20"/>
          <w:szCs w:val="20"/>
        </w:rPr>
        <w:t>i</w:t>
      </w:r>
      <w:r w:rsidR="00F67FBB">
        <w:rPr>
          <w:rFonts w:ascii="Times New Roman" w:hAnsi="Times New Roman" w:cs="Times New Roman"/>
          <w:bCs/>
          <w:sz w:val="20"/>
          <w:szCs w:val="20"/>
        </w:rPr>
        <w:t xml:space="preserve"> </w:t>
      </w:r>
      <w:r w:rsidR="00A92ED1">
        <w:rPr>
          <w:rFonts w:ascii="Times New Roman" w:hAnsi="Times New Roman" w:cs="Times New Roman"/>
          <w:bCs/>
          <w:sz w:val="20"/>
          <w:szCs w:val="20"/>
        </w:rPr>
        <w:t xml:space="preserve">ir filtrai </w:t>
      </w:r>
      <w:r w:rsidR="00F67FBB">
        <w:rPr>
          <w:rFonts w:ascii="Times New Roman" w:hAnsi="Times New Roman" w:cs="Times New Roman"/>
          <w:bCs/>
          <w:sz w:val="20"/>
          <w:szCs w:val="20"/>
        </w:rPr>
        <w:t xml:space="preserve">naudojami </w:t>
      </w:r>
      <w:r w:rsidR="00D92F78">
        <w:rPr>
          <w:rFonts w:ascii="Times New Roman" w:hAnsi="Times New Roman" w:cs="Times New Roman"/>
          <w:bCs/>
          <w:sz w:val="20"/>
          <w:szCs w:val="20"/>
        </w:rPr>
        <w:t>visame dažnių ruože</w:t>
      </w:r>
      <w:r w:rsidR="00074682">
        <w:rPr>
          <w:rFonts w:ascii="Times New Roman" w:hAnsi="Times New Roman" w:cs="Times New Roman"/>
          <w:bCs/>
          <w:sz w:val="20"/>
          <w:szCs w:val="20"/>
        </w:rPr>
        <w:t xml:space="preserve">, o, kai kuriais atvejais ir platesniame. </w:t>
      </w:r>
    </w:p>
    <w:p w14:paraId="5993666C" w14:textId="77777777" w:rsidR="00AA103C" w:rsidRDefault="00AA103C" w:rsidP="001E7F2A">
      <w:pPr>
        <w:spacing w:before="60" w:after="60"/>
        <w:ind w:firstLine="720"/>
        <w:jc w:val="both"/>
        <w:rPr>
          <w:rFonts w:ascii="Times New Roman" w:hAnsi="Times New Roman" w:cs="Times New Roman"/>
          <w:bCs/>
          <w:sz w:val="20"/>
          <w:szCs w:val="20"/>
        </w:rPr>
      </w:pPr>
    </w:p>
    <w:p w14:paraId="7735DD4B" w14:textId="77777777" w:rsidR="007B06AC" w:rsidRPr="004C39D8" w:rsidRDefault="007B06AC" w:rsidP="001E7F2A">
      <w:pPr>
        <w:spacing w:before="60" w:after="60"/>
        <w:ind w:firstLine="720"/>
        <w:jc w:val="both"/>
        <w:rPr>
          <w:rFonts w:ascii="Times New Roman" w:hAnsi="Times New Roman" w:cs="Times New Roman"/>
          <w:bCs/>
          <w:sz w:val="20"/>
          <w:szCs w:val="20"/>
        </w:rPr>
      </w:pPr>
    </w:p>
    <w:bookmarkEnd w:id="6"/>
    <w:p w14:paraId="780E543C" w14:textId="6B72FFC7" w:rsidR="00BD75EE" w:rsidRPr="008E0272" w:rsidRDefault="00BD75EE" w:rsidP="00BC52A8">
      <w:pPr>
        <w:pStyle w:val="ListParagraph"/>
        <w:numPr>
          <w:ilvl w:val="1"/>
          <w:numId w:val="3"/>
        </w:numPr>
        <w:pBdr>
          <w:bottom w:val="single" w:sz="8" w:space="1" w:color="auto"/>
          <w:between w:val="single" w:sz="12" w:space="1" w:color="auto"/>
        </w:pBdr>
        <w:tabs>
          <w:tab w:val="left" w:pos="567"/>
        </w:tabs>
        <w:spacing w:before="60" w:after="60"/>
        <w:ind w:left="0" w:firstLine="0"/>
        <w:rPr>
          <w:rFonts w:ascii="Times New Roman" w:hAnsi="Times New Roman" w:cs="Times New Roman"/>
          <w:b/>
          <w:sz w:val="20"/>
          <w:szCs w:val="20"/>
        </w:rPr>
      </w:pPr>
      <w:r w:rsidRPr="008E0272">
        <w:rPr>
          <w:rFonts w:ascii="Times New Roman" w:hAnsi="Times New Roman" w:cs="Times New Roman"/>
          <w:b/>
          <w:sz w:val="20"/>
          <w:szCs w:val="20"/>
        </w:rPr>
        <w:t>Pirkimo objekto aprašymas</w:t>
      </w:r>
      <w:r w:rsidR="00117EAB">
        <w:rPr>
          <w:rFonts w:ascii="Times New Roman" w:hAnsi="Times New Roman" w:cs="Times New Roman"/>
          <w:b/>
          <w:sz w:val="20"/>
          <w:szCs w:val="20"/>
        </w:rPr>
        <w:t>:</w:t>
      </w:r>
    </w:p>
    <w:p w14:paraId="73A05131" w14:textId="714D0EF0"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lastRenderedPageBreak/>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 xml:space="preserve">.1. </w:t>
      </w:r>
      <w:r w:rsidRPr="008E0272">
        <w:rPr>
          <w:rFonts w:ascii="Times New Roman" w:hAnsi="Times New Roman" w:cs="Times New Roman"/>
          <w:b/>
          <w:iCs/>
          <w:sz w:val="20"/>
          <w:szCs w:val="20"/>
        </w:rPr>
        <w:t>Prekės turi būti naujos,</w:t>
      </w:r>
      <w:r w:rsidR="00760011">
        <w:rPr>
          <w:rFonts w:ascii="Times New Roman" w:hAnsi="Times New Roman" w:cs="Times New Roman"/>
          <w:b/>
          <w:iCs/>
          <w:sz w:val="20"/>
          <w:szCs w:val="20"/>
        </w:rPr>
        <w:t xml:space="preserve"> nenaudotos,</w:t>
      </w:r>
      <w:r w:rsidRPr="008E0272">
        <w:rPr>
          <w:rFonts w:ascii="Times New Roman" w:hAnsi="Times New Roman" w:cs="Times New Roman"/>
          <w:b/>
          <w:iCs/>
          <w:sz w:val="20"/>
          <w:szCs w:val="20"/>
        </w:rPr>
        <w:t xml:space="preserve"> kokybiškos ir turi visiškai atitikti Techninės specifikacijos priede Nr. 1 „Prekių atitikties lentelė“ nurodytus reikalavimus.</w:t>
      </w:r>
      <w:r w:rsidRPr="008E0272">
        <w:rPr>
          <w:rFonts w:ascii="Times New Roman" w:hAnsi="Times New Roman" w:cs="Times New Roman"/>
          <w:bCs/>
          <w:iCs/>
          <w:sz w:val="20"/>
          <w:szCs w:val="20"/>
        </w:rPr>
        <w:t xml:space="preserve"> </w:t>
      </w:r>
    </w:p>
    <w:p w14:paraId="799475FF" w14:textId="08158D28" w:rsidR="00740851" w:rsidRPr="008A070B" w:rsidRDefault="004B6DA1" w:rsidP="004B6DA1">
      <w:pPr>
        <w:spacing w:before="60" w:after="60"/>
        <w:ind w:firstLine="0"/>
        <w:jc w:val="both"/>
        <w:rPr>
          <w:rFonts w:ascii="Times New Roman" w:hAnsi="Times New Roman" w:cs="Times New Roman"/>
          <w:bCs/>
          <w:sz w:val="20"/>
          <w:szCs w:val="20"/>
        </w:rPr>
      </w:pPr>
      <w:r w:rsidRPr="00EE68E1">
        <w:rPr>
          <w:rFonts w:ascii="Times New Roman" w:hAnsi="Times New Roman" w:cs="Times New Roman"/>
          <w:bCs/>
          <w:sz w:val="20"/>
          <w:szCs w:val="20"/>
        </w:rPr>
        <w:t>3.</w:t>
      </w:r>
      <w:r w:rsidR="002A46E2">
        <w:rPr>
          <w:rFonts w:ascii="Times New Roman" w:hAnsi="Times New Roman" w:cs="Times New Roman"/>
          <w:bCs/>
          <w:sz w:val="20"/>
          <w:szCs w:val="20"/>
        </w:rPr>
        <w:t>2</w:t>
      </w:r>
      <w:r w:rsidRPr="00EE68E1">
        <w:rPr>
          <w:rFonts w:ascii="Times New Roman" w:hAnsi="Times New Roman" w:cs="Times New Roman"/>
          <w:bCs/>
          <w:sz w:val="20"/>
          <w:szCs w:val="20"/>
        </w:rPr>
        <w:t xml:space="preserve">.2. </w:t>
      </w:r>
      <w:r w:rsidR="00604133" w:rsidRPr="008A070B">
        <w:rPr>
          <w:rFonts w:ascii="Times New Roman" w:hAnsi="Times New Roman" w:cs="Times New Roman"/>
          <w:bCs/>
          <w:sz w:val="20"/>
          <w:szCs w:val="20"/>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1C2EDAED" w14:textId="2A6E32BD" w:rsidR="00E9299F" w:rsidRPr="008A070B" w:rsidRDefault="00E9299F"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.3.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857BD6F" w14:textId="0D65B130" w:rsidR="004B6DA1" w:rsidRPr="008A070B" w:rsidRDefault="00740851" w:rsidP="004B6DA1">
      <w:pPr>
        <w:spacing w:before="60" w:after="60"/>
        <w:ind w:firstLine="0"/>
        <w:jc w:val="both"/>
        <w:rPr>
          <w:rFonts w:ascii="Times New Roman" w:hAnsi="Times New Roman" w:cs="Times New Roman"/>
          <w:bCs/>
          <w:sz w:val="20"/>
          <w:szCs w:val="20"/>
        </w:rPr>
      </w:pPr>
      <w:r w:rsidRPr="008A070B">
        <w:rPr>
          <w:rFonts w:ascii="Times New Roman" w:hAnsi="Times New Roman" w:cs="Times New Roman"/>
          <w:bCs/>
          <w:sz w:val="20"/>
          <w:szCs w:val="20"/>
        </w:rPr>
        <w:t>3.</w:t>
      </w:r>
      <w:r w:rsidR="002A46E2">
        <w:rPr>
          <w:rFonts w:ascii="Times New Roman" w:hAnsi="Times New Roman" w:cs="Times New Roman"/>
          <w:bCs/>
          <w:sz w:val="20"/>
          <w:szCs w:val="20"/>
        </w:rPr>
        <w:t>2</w:t>
      </w:r>
      <w:r w:rsidRPr="008A070B">
        <w:rPr>
          <w:rFonts w:ascii="Times New Roman" w:hAnsi="Times New Roman" w:cs="Times New Roman"/>
          <w:bCs/>
          <w:sz w:val="20"/>
          <w:szCs w:val="20"/>
        </w:rPr>
        <w:t>.</w:t>
      </w:r>
      <w:r w:rsidR="00E9299F" w:rsidRPr="008A070B">
        <w:rPr>
          <w:rFonts w:ascii="Times New Roman" w:hAnsi="Times New Roman" w:cs="Times New Roman"/>
          <w:bCs/>
          <w:sz w:val="20"/>
          <w:szCs w:val="20"/>
        </w:rPr>
        <w:t>4</w:t>
      </w:r>
      <w:r w:rsidRPr="008A070B">
        <w:rPr>
          <w:rFonts w:ascii="Times New Roman" w:hAnsi="Times New Roman" w:cs="Times New Roman"/>
          <w:bCs/>
          <w:sz w:val="20"/>
          <w:szCs w:val="20"/>
        </w:rPr>
        <w:t xml:space="preserve">. </w:t>
      </w:r>
      <w:r w:rsidR="00A37013" w:rsidRPr="008A070B">
        <w:rPr>
          <w:rFonts w:ascii="Times New Roman" w:hAnsi="Times New Roman" w:cs="Times New Roman"/>
          <w:bCs/>
          <w:sz w:val="20"/>
          <w:szCs w:val="20"/>
        </w:rPr>
        <w:t xml:space="preserve">Jeigu teisės aktuose numatyta, kad prekė turi atitikti </w:t>
      </w:r>
      <w:r w:rsidR="005538D6" w:rsidRPr="008A070B">
        <w:rPr>
          <w:rFonts w:ascii="Times New Roman" w:hAnsi="Times New Roman" w:cs="Times New Roman"/>
          <w:bCs/>
          <w:sz w:val="20"/>
          <w:szCs w:val="20"/>
        </w:rPr>
        <w:t xml:space="preserve">tam tikro </w:t>
      </w:r>
      <w:r w:rsidR="00A37013" w:rsidRPr="008A070B">
        <w:rPr>
          <w:rFonts w:ascii="Times New Roman" w:hAnsi="Times New Roman" w:cs="Times New Roman"/>
          <w:bCs/>
          <w:sz w:val="20"/>
          <w:szCs w:val="20"/>
        </w:rPr>
        <w:t>standart</w:t>
      </w:r>
      <w:r w:rsidR="00441CB3" w:rsidRPr="008A070B">
        <w:rPr>
          <w:rFonts w:ascii="Times New Roman" w:hAnsi="Times New Roman" w:cs="Times New Roman"/>
          <w:bCs/>
          <w:sz w:val="20"/>
          <w:szCs w:val="20"/>
        </w:rPr>
        <w:t>o reikalavimus</w:t>
      </w:r>
      <w:r w:rsidR="00A37013" w:rsidRPr="008A070B">
        <w:rPr>
          <w:rFonts w:ascii="Times New Roman" w:hAnsi="Times New Roman" w:cs="Times New Roman"/>
          <w:bCs/>
          <w:sz w:val="20"/>
          <w:szCs w:val="20"/>
        </w:rPr>
        <w:t xml:space="preserve">, </w:t>
      </w:r>
      <w:r w:rsidR="00933E92" w:rsidRPr="008A070B">
        <w:rPr>
          <w:rFonts w:ascii="Times New Roman" w:hAnsi="Times New Roman" w:cs="Times New Roman"/>
          <w:bCs/>
          <w:sz w:val="20"/>
          <w:szCs w:val="20"/>
        </w:rPr>
        <w:t>sąvoka „</w:t>
      </w:r>
      <w:r w:rsidR="00A37013" w:rsidRPr="008A070B">
        <w:rPr>
          <w:rFonts w:ascii="Times New Roman" w:hAnsi="Times New Roman" w:cs="Times New Roman"/>
          <w:bCs/>
          <w:sz w:val="20"/>
          <w:szCs w:val="20"/>
        </w:rPr>
        <w:t>lygiaverti</w:t>
      </w:r>
      <w:r w:rsidR="00933E92" w:rsidRPr="008A070B">
        <w:rPr>
          <w:rFonts w:ascii="Times New Roman" w:hAnsi="Times New Roman" w:cs="Times New Roman"/>
          <w:bCs/>
          <w:sz w:val="20"/>
          <w:szCs w:val="20"/>
        </w:rPr>
        <w:t xml:space="preserve">s“ netaikoma.  </w:t>
      </w:r>
    </w:p>
    <w:p w14:paraId="090B3640" w14:textId="0B81DE4C" w:rsidR="004B6DA1" w:rsidRPr="008E0272" w:rsidRDefault="004B6DA1" w:rsidP="004B6DA1">
      <w:pPr>
        <w:spacing w:before="60" w:after="60"/>
        <w:ind w:firstLine="0"/>
        <w:jc w:val="both"/>
        <w:rPr>
          <w:rFonts w:ascii="Times New Roman" w:hAnsi="Times New Roman" w:cs="Times New Roman"/>
          <w:sz w:val="20"/>
          <w:szCs w:val="20"/>
        </w:rPr>
      </w:pPr>
      <w:r w:rsidRPr="008E0272">
        <w:rPr>
          <w:rFonts w:ascii="Times New Roman" w:hAnsi="Times New Roman" w:cs="Times New Roman"/>
          <w:sz w:val="20"/>
          <w:szCs w:val="20"/>
        </w:rPr>
        <w:t>3.</w:t>
      </w:r>
      <w:r w:rsidR="002A46E2">
        <w:rPr>
          <w:rFonts w:ascii="Times New Roman" w:hAnsi="Times New Roman" w:cs="Times New Roman"/>
          <w:sz w:val="20"/>
          <w:szCs w:val="20"/>
        </w:rPr>
        <w:t>2</w:t>
      </w:r>
      <w:r w:rsidRPr="008E0272">
        <w:rPr>
          <w:rFonts w:ascii="Times New Roman" w:hAnsi="Times New Roman" w:cs="Times New Roman"/>
          <w:sz w:val="20"/>
          <w:szCs w:val="20"/>
        </w:rPr>
        <w:t>.</w:t>
      </w:r>
      <w:r w:rsidR="00EE68E1">
        <w:rPr>
          <w:rFonts w:ascii="Times New Roman" w:hAnsi="Times New Roman" w:cs="Times New Roman"/>
          <w:sz w:val="20"/>
          <w:szCs w:val="20"/>
        </w:rPr>
        <w:t>5</w:t>
      </w:r>
      <w:r w:rsidRPr="008E0272">
        <w:rPr>
          <w:rFonts w:ascii="Times New Roman" w:hAnsi="Times New Roman" w:cs="Times New Roman"/>
          <w:sz w:val="20"/>
          <w:szCs w:val="20"/>
        </w:rPr>
        <w:t xml:space="preserve">. </w:t>
      </w:r>
      <w:r w:rsidRPr="008E0272">
        <w:rPr>
          <w:rFonts w:ascii="Times New Roman" w:hAnsi="Times New Roman" w:cs="Times New Roman"/>
          <w:bCs/>
          <w:iCs/>
          <w:sz w:val="20"/>
          <w:szCs w:val="20"/>
        </w:rPr>
        <w:t xml:space="preserve">Nurodytos Prekės (medžiagos, produktai, įranga), nekeičiant kainos, Pirkėjo sutikimu gali būti pakeistos kitomis, jeigu Prekės nebegaminamos ir Pardavėjas Pirkėjui pateikia tai pagrindžiančius dokumentus (pavyzdžiui, gamintojo raštą / patvirtinimą, kad Prekė nebegaminama). Pardavėjas taip pat privalo pateikti dokumentus, pagrindžiančius, jog naujos Prekės visiškai atitinka pirkimo dokumentuose nustatytą techninę specifikaciją ir (ar) Pardavėjo pasiūlyme nurodytas techninių rodiklių </w:t>
      </w:r>
      <w:r w:rsidRPr="008E0272">
        <w:rPr>
          <w:rFonts w:ascii="Times New Roman" w:hAnsi="Times New Roman" w:cs="Times New Roman"/>
          <w:bCs/>
          <w:iCs/>
          <w:sz w:val="20"/>
          <w:szCs w:val="20"/>
          <w:shd w:val="clear" w:color="auto" w:fill="FFFFFF" w:themeFill="background1"/>
        </w:rPr>
        <w:t xml:space="preserve">reikšmes, </w:t>
      </w:r>
      <w:r w:rsidRPr="008E0272">
        <w:rPr>
          <w:rFonts w:ascii="Times New Roman" w:hAnsi="Times New Roman" w:cs="Times New Roman"/>
          <w:sz w:val="20"/>
          <w:szCs w:val="20"/>
          <w:shd w:val="clear" w:color="auto" w:fill="FFFFFF" w:themeFill="background1"/>
        </w:rPr>
        <w:t>yra ne prastesnės, o lygiavertės ar geresnės kokybės</w:t>
      </w:r>
      <w:r w:rsidRPr="008E0272">
        <w:rPr>
          <w:rFonts w:ascii="Times New Roman" w:hAnsi="Times New Roman" w:cs="Times New Roman"/>
          <w:bCs/>
          <w:iCs/>
          <w:sz w:val="20"/>
          <w:szCs w:val="20"/>
          <w:shd w:val="clear" w:color="auto" w:fill="FFFFFF" w:themeFill="background1"/>
        </w:rPr>
        <w:t>. Toks Prekės (-ių) keitimas įforminamas raštu sudarant papildomą susitarimą prie Sutarties.</w:t>
      </w:r>
    </w:p>
    <w:p w14:paraId="0E2CF072" w14:textId="12D29E43"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6</w:t>
      </w:r>
      <w:r w:rsidRPr="008E0272">
        <w:rPr>
          <w:rFonts w:ascii="Times New Roman" w:hAnsi="Times New Roman" w:cs="Times New Roman"/>
          <w:bCs/>
          <w:iCs/>
          <w:sz w:val="20"/>
          <w:szCs w:val="20"/>
        </w:rPr>
        <w:t>.</w:t>
      </w:r>
      <w:r w:rsidRPr="008E0272">
        <w:rPr>
          <w:rFonts w:ascii="Times New Roman" w:hAnsi="Times New Roman" w:cs="Times New Roman"/>
          <w:b/>
          <w:i/>
          <w:color w:val="7F7F7F" w:themeColor="text1" w:themeTint="80"/>
          <w:sz w:val="20"/>
          <w:szCs w:val="20"/>
        </w:rPr>
        <w:t xml:space="preserve"> </w:t>
      </w:r>
      <w:r w:rsidRPr="008E0272">
        <w:rPr>
          <w:rFonts w:ascii="Times New Roman" w:hAnsi="Times New Roman" w:cs="Times New Roman"/>
          <w:bCs/>
          <w:iCs/>
          <w:sz w:val="20"/>
          <w:szCs w:val="20"/>
        </w:rPr>
        <w:t xml:space="preserve">Prekėms turi būti taikoma </w:t>
      </w:r>
      <w:r w:rsidRPr="008E0272">
        <w:rPr>
          <w:rFonts w:ascii="Times New Roman" w:hAnsi="Times New Roman" w:cs="Times New Roman"/>
          <w:b/>
          <w:iCs/>
          <w:sz w:val="20"/>
          <w:szCs w:val="20"/>
        </w:rPr>
        <w:t xml:space="preserve">ne mažiau kaip </w:t>
      </w:r>
      <w:sdt>
        <w:sdtPr>
          <w:rPr>
            <w:rFonts w:ascii="Times New Roman" w:eastAsia="MS Gothic" w:hAnsi="Times New Roman" w:cs="Times New Roman"/>
            <w:b/>
            <w:bCs/>
            <w:sz w:val="20"/>
            <w:szCs w:val="20"/>
          </w:rPr>
          <w:id w:val="99455303"/>
          <w:placeholder>
            <w:docPart w:val="2D0D3809973F44AE9ADB24DC4626DB2A"/>
          </w:placeholder>
          <w:comboBox>
            <w:listItem w:displayText="Pasirinkti ir pakoreguoti" w:value="Pasirinkti ir pakoreguoti"/>
            <w:listItem w:displayText="xx mėn." w:value="xx mėn."/>
          </w:comboBox>
        </w:sdtPr>
        <w:sdtEndPr/>
        <w:sdtContent>
          <w:r w:rsidR="00DC532C">
            <w:rPr>
              <w:rFonts w:ascii="Times New Roman" w:eastAsia="MS Gothic" w:hAnsi="Times New Roman" w:cs="Times New Roman"/>
              <w:b/>
              <w:bCs/>
              <w:sz w:val="20"/>
              <w:szCs w:val="20"/>
            </w:rPr>
            <w:t>24</w:t>
          </w:r>
          <w:r w:rsidR="00353D80">
            <w:rPr>
              <w:rFonts w:ascii="Times New Roman" w:eastAsia="MS Gothic" w:hAnsi="Times New Roman" w:cs="Times New Roman"/>
              <w:b/>
              <w:bCs/>
              <w:sz w:val="20"/>
              <w:szCs w:val="20"/>
            </w:rPr>
            <w:t xml:space="preserve"> mėn.</w:t>
          </w:r>
        </w:sdtContent>
      </w:sdt>
      <w:r w:rsidRPr="008E0272">
        <w:rPr>
          <w:rFonts w:ascii="Times New Roman" w:hAnsi="Times New Roman" w:cs="Times New Roman"/>
          <w:bCs/>
          <w:iCs/>
          <w:sz w:val="20"/>
          <w:szCs w:val="20"/>
        </w:rPr>
        <w:t xml:space="preserve"> nemokama kokybės garantija</w:t>
      </w:r>
      <w:r w:rsidR="00F46166">
        <w:rPr>
          <w:rFonts w:ascii="Times New Roman" w:hAnsi="Times New Roman" w:cs="Times New Roman"/>
          <w:bCs/>
          <w:iCs/>
          <w:sz w:val="20"/>
          <w:szCs w:val="20"/>
        </w:rPr>
        <w:t>.</w:t>
      </w:r>
      <w:r w:rsidR="00E11DF4">
        <w:rPr>
          <w:rFonts w:ascii="Times New Roman" w:hAnsi="Times New Roman" w:cs="Times New Roman"/>
          <w:bCs/>
          <w:iCs/>
          <w:sz w:val="20"/>
          <w:szCs w:val="20"/>
        </w:rPr>
        <w:t xml:space="preserve"> </w:t>
      </w:r>
      <w:r w:rsidRPr="008E0272">
        <w:rPr>
          <w:rFonts w:ascii="Times New Roman" w:hAnsi="Times New Roman" w:cs="Times New Roman"/>
          <w:bCs/>
          <w:iCs/>
          <w:sz w:val="20"/>
          <w:szCs w:val="20"/>
        </w:rPr>
        <w:t>Garantinis laikotarpis prasideda nuo Prekių perdavimo–priėmimo momento.</w:t>
      </w:r>
      <w:r w:rsidR="00F46166">
        <w:rPr>
          <w:rFonts w:ascii="Times New Roman" w:hAnsi="Times New Roman" w:cs="Times New Roman"/>
          <w:bCs/>
          <w:iCs/>
          <w:sz w:val="20"/>
          <w:szCs w:val="20"/>
        </w:rPr>
        <w:t xml:space="preserve"> </w:t>
      </w:r>
      <w:r w:rsidR="00F46166" w:rsidRPr="005A397C">
        <w:rPr>
          <w:rFonts w:ascii="Times New Roman" w:hAnsi="Times New Roman" w:cs="Times New Roman"/>
          <w:bCs/>
          <w:iCs/>
          <w:sz w:val="20"/>
          <w:szCs w:val="20"/>
        </w:rPr>
        <w:t>Garantija netaikoma tais atvejais, kai Prekė sugadinama netinkamai ją naudojant ar mechaniškai pažeistoms jos dalims. Taip pat garantija netaikoma skysčiams.</w:t>
      </w:r>
    </w:p>
    <w:p w14:paraId="6D110BEB" w14:textId="7A897A35" w:rsidR="004B6DA1" w:rsidRPr="008E0272" w:rsidRDefault="004B6DA1" w:rsidP="004B6DA1">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3.</w:t>
      </w:r>
      <w:r w:rsidR="002A46E2">
        <w:rPr>
          <w:rFonts w:ascii="Times New Roman" w:hAnsi="Times New Roman" w:cs="Times New Roman"/>
          <w:bCs/>
          <w:iCs/>
          <w:sz w:val="20"/>
          <w:szCs w:val="20"/>
        </w:rPr>
        <w:t>2</w:t>
      </w:r>
      <w:r w:rsidRPr="008E0272">
        <w:rPr>
          <w:rFonts w:ascii="Times New Roman" w:hAnsi="Times New Roman" w:cs="Times New Roman"/>
          <w:bCs/>
          <w:iCs/>
          <w:sz w:val="20"/>
          <w:szCs w:val="20"/>
        </w:rPr>
        <w:t>.</w:t>
      </w:r>
      <w:r w:rsidR="00EE68E1">
        <w:rPr>
          <w:rFonts w:ascii="Times New Roman" w:hAnsi="Times New Roman" w:cs="Times New Roman"/>
          <w:bCs/>
          <w:iCs/>
          <w:sz w:val="20"/>
          <w:szCs w:val="20"/>
        </w:rPr>
        <w:t>7</w:t>
      </w:r>
      <w:r w:rsidRPr="008E0272">
        <w:rPr>
          <w:rFonts w:ascii="Times New Roman" w:hAnsi="Times New Roman" w:cs="Times New Roman"/>
          <w:bCs/>
          <w:iCs/>
          <w:sz w:val="20"/>
          <w:szCs w:val="20"/>
        </w:rPr>
        <w:t>. Pardavėjas garantuoja, kad Prekių garantiniu laikotarpiu gedimai, atsiradę dėl brokuotų medžiagų ar Prekių gamybos klaidų bus šalinami nemokamai arba pakeičiant nekokybiškas Prekes naujomis.</w:t>
      </w:r>
    </w:p>
    <w:p w14:paraId="1984974F" w14:textId="33DA0896" w:rsidR="00711B0E" w:rsidRPr="008E0272" w:rsidRDefault="00F702B3" w:rsidP="00711B0E">
      <w:pPr>
        <w:pStyle w:val="ListParagraph"/>
        <w:pBdr>
          <w:top w:val="single" w:sz="4" w:space="1" w:color="auto"/>
          <w:bottom w:val="single" w:sz="4" w:space="1" w:color="auto"/>
          <w:between w:val="single" w:sz="12" w:space="1" w:color="auto"/>
        </w:pBdr>
        <w:tabs>
          <w:tab w:val="left" w:pos="567"/>
        </w:tabs>
        <w:spacing w:before="60" w:after="60"/>
        <w:ind w:left="0" w:firstLine="0"/>
        <w:contextualSpacing w:val="0"/>
        <w:rPr>
          <w:rFonts w:ascii="Times New Roman" w:hAnsi="Times New Roman" w:cs="Times New Roman"/>
          <w:bCs/>
          <w:iCs/>
          <w:sz w:val="20"/>
          <w:szCs w:val="20"/>
        </w:rPr>
      </w:pPr>
      <w:r w:rsidRPr="008E0272">
        <w:rPr>
          <w:rFonts w:ascii="Times New Roman" w:hAnsi="Times New Roman" w:cs="Times New Roman"/>
          <w:b/>
          <w:sz w:val="20"/>
          <w:szCs w:val="20"/>
        </w:rPr>
        <w:t xml:space="preserve">4. </w:t>
      </w:r>
      <w:r w:rsidR="00711B0E" w:rsidRPr="008E0272">
        <w:rPr>
          <w:rFonts w:ascii="Times New Roman" w:hAnsi="Times New Roman" w:cs="Times New Roman"/>
          <w:b/>
          <w:sz w:val="20"/>
          <w:szCs w:val="20"/>
        </w:rPr>
        <w:t>PREKIŲ PRISTATYMO VIETA, TERMINAI IR TVARKA</w:t>
      </w:r>
    </w:p>
    <w:p w14:paraId="0EAD66AD" w14:textId="5B5208C5" w:rsidR="00711B0E" w:rsidRPr="008E0272" w:rsidRDefault="00711B0E" w:rsidP="00711B0E">
      <w:pPr>
        <w:spacing w:before="60" w:after="60"/>
        <w:ind w:firstLine="0"/>
        <w:jc w:val="both"/>
        <w:rPr>
          <w:rFonts w:ascii="Times New Roman" w:hAnsi="Times New Roman" w:cs="Times New Roman"/>
          <w:bCs/>
          <w:iCs/>
          <w:sz w:val="20"/>
          <w:szCs w:val="20"/>
        </w:rPr>
      </w:pPr>
      <w:r w:rsidRPr="008E0272">
        <w:rPr>
          <w:rFonts w:ascii="Times New Roman" w:hAnsi="Times New Roman" w:cs="Times New Roman"/>
          <w:bCs/>
          <w:iCs/>
          <w:sz w:val="20"/>
          <w:szCs w:val="20"/>
        </w:rPr>
        <w:t xml:space="preserve">4.1. </w:t>
      </w:r>
      <w:r w:rsidRPr="008E0272">
        <w:rPr>
          <w:rFonts w:ascii="Times New Roman" w:hAnsi="Times New Roman" w:cs="Times New Roman"/>
          <w:b/>
          <w:iCs/>
          <w:sz w:val="20"/>
          <w:szCs w:val="20"/>
        </w:rPr>
        <w:t>Prekių pristatymo vieta:</w:t>
      </w:r>
      <w:r w:rsidRPr="008E0272">
        <w:rPr>
          <w:rFonts w:ascii="Times New Roman" w:hAnsi="Times New Roman" w:cs="Times New Roman"/>
          <w:bCs/>
          <w:iCs/>
          <w:sz w:val="20"/>
          <w:szCs w:val="20"/>
        </w:rPr>
        <w:t xml:space="preserve"> </w:t>
      </w:r>
      <w:r w:rsidR="00353D80">
        <w:rPr>
          <w:rFonts w:ascii="Times New Roman" w:hAnsi="Times New Roman" w:cs="Times New Roman"/>
          <w:bCs/>
          <w:iCs/>
          <w:sz w:val="20"/>
          <w:szCs w:val="20"/>
        </w:rPr>
        <w:t>LR Ryšių reguliavimo tarnyba</w:t>
      </w:r>
      <w:r w:rsidR="00FB02EE">
        <w:rPr>
          <w:rFonts w:ascii="Times New Roman" w:hAnsi="Times New Roman" w:cs="Times New Roman"/>
          <w:bCs/>
          <w:iCs/>
          <w:sz w:val="20"/>
          <w:szCs w:val="20"/>
        </w:rPr>
        <w:t xml:space="preserve">, </w:t>
      </w:r>
      <w:r w:rsidR="00794624">
        <w:rPr>
          <w:rFonts w:ascii="Times New Roman" w:hAnsi="Times New Roman" w:cs="Times New Roman"/>
          <w:bCs/>
          <w:iCs/>
          <w:sz w:val="20"/>
          <w:szCs w:val="20"/>
        </w:rPr>
        <w:t>Zarasų g. 38</w:t>
      </w:r>
      <w:r w:rsidR="00EF62FC">
        <w:rPr>
          <w:rFonts w:ascii="Times New Roman" w:hAnsi="Times New Roman" w:cs="Times New Roman"/>
          <w:bCs/>
          <w:iCs/>
          <w:sz w:val="20"/>
          <w:szCs w:val="20"/>
        </w:rPr>
        <w:t xml:space="preserve">, </w:t>
      </w:r>
      <w:r w:rsidR="00FB02EE">
        <w:rPr>
          <w:rFonts w:ascii="Times New Roman" w:hAnsi="Times New Roman" w:cs="Times New Roman"/>
          <w:bCs/>
          <w:iCs/>
          <w:sz w:val="20"/>
          <w:szCs w:val="20"/>
        </w:rPr>
        <w:t>LT-44140 Kaunas, Lietuva</w:t>
      </w:r>
      <w:r w:rsidR="00682425">
        <w:rPr>
          <w:rFonts w:ascii="Times New Roman" w:hAnsi="Times New Roman" w:cs="Times New Roman"/>
          <w:bCs/>
          <w:iCs/>
          <w:sz w:val="20"/>
          <w:szCs w:val="20"/>
        </w:rPr>
        <w:t>.</w:t>
      </w:r>
    </w:p>
    <w:p w14:paraId="06F67CBC" w14:textId="51742154" w:rsidR="00711B0E" w:rsidRPr="008E0272" w:rsidRDefault="00711B0E" w:rsidP="00711B0E">
      <w:pPr>
        <w:tabs>
          <w:tab w:val="left" w:pos="567"/>
        </w:tabs>
        <w:spacing w:before="60" w:after="60"/>
        <w:ind w:firstLine="0"/>
        <w:jc w:val="both"/>
        <w:rPr>
          <w:rFonts w:ascii="Times New Roman" w:eastAsia="Calibri" w:hAnsi="Times New Roman" w:cs="Times New Roman"/>
          <w:sz w:val="20"/>
          <w:szCs w:val="20"/>
        </w:rPr>
      </w:pPr>
      <w:r w:rsidRPr="008E0272">
        <w:rPr>
          <w:rFonts w:ascii="Times New Roman" w:eastAsia="MS Gothic" w:hAnsi="Times New Roman" w:cs="Times New Roman"/>
          <w:sz w:val="20"/>
          <w:szCs w:val="20"/>
        </w:rPr>
        <w:t xml:space="preserve">4.2. </w:t>
      </w:r>
      <w:r w:rsidRPr="008E0272">
        <w:rPr>
          <w:rFonts w:ascii="Times New Roman" w:eastAsia="MS Gothic" w:hAnsi="Times New Roman" w:cs="Times New Roman"/>
          <w:b/>
          <w:bCs/>
          <w:sz w:val="20"/>
          <w:szCs w:val="20"/>
        </w:rPr>
        <w:t xml:space="preserve">Prekių tiekimo terminas: </w:t>
      </w:r>
      <w:r w:rsidR="00B42309">
        <w:rPr>
          <w:rFonts w:ascii="Times New Roman" w:eastAsia="MS Gothic" w:hAnsi="Times New Roman" w:cs="Times New Roman"/>
          <w:sz w:val="20"/>
          <w:szCs w:val="20"/>
        </w:rPr>
        <w:t>5</w:t>
      </w:r>
      <w:r w:rsidR="00CB44E4">
        <w:rPr>
          <w:rFonts w:ascii="Times New Roman" w:eastAsia="MS Gothic" w:hAnsi="Times New Roman" w:cs="Times New Roman"/>
          <w:sz w:val="20"/>
          <w:szCs w:val="20"/>
        </w:rPr>
        <w:t xml:space="preserve"> </w:t>
      </w:r>
      <w:r w:rsidR="009026C6">
        <w:rPr>
          <w:rFonts w:ascii="Times New Roman" w:eastAsia="MS Gothic" w:hAnsi="Times New Roman" w:cs="Times New Roman"/>
          <w:sz w:val="20"/>
          <w:szCs w:val="20"/>
        </w:rPr>
        <w:t>(</w:t>
      </w:r>
      <w:r w:rsidR="00B42309">
        <w:rPr>
          <w:rFonts w:ascii="Times New Roman" w:eastAsia="MS Gothic" w:hAnsi="Times New Roman" w:cs="Times New Roman"/>
          <w:sz w:val="20"/>
          <w:szCs w:val="20"/>
        </w:rPr>
        <w:t>penki</w:t>
      </w:r>
      <w:r w:rsidR="009026C6">
        <w:rPr>
          <w:rFonts w:ascii="Times New Roman" w:eastAsia="MS Gothic" w:hAnsi="Times New Roman" w:cs="Times New Roman"/>
          <w:sz w:val="20"/>
          <w:szCs w:val="20"/>
        </w:rPr>
        <w:t>) mėnesiai</w:t>
      </w:r>
      <w:r w:rsidRPr="00840FD3">
        <w:rPr>
          <w:rFonts w:ascii="Times New Roman" w:eastAsia="MS Gothic" w:hAnsi="Times New Roman" w:cs="Times New Roman"/>
          <w:sz w:val="20"/>
          <w:szCs w:val="20"/>
        </w:rPr>
        <w:t xml:space="preserve"> </w:t>
      </w:r>
      <w:r w:rsidRPr="008E0272">
        <w:rPr>
          <w:rFonts w:ascii="Times New Roman" w:eastAsia="MS Gothic" w:hAnsi="Times New Roman" w:cs="Times New Roman"/>
          <w:sz w:val="20"/>
          <w:szCs w:val="20"/>
        </w:rPr>
        <w:t xml:space="preserve">nuo </w:t>
      </w:r>
      <w:r w:rsidRPr="00840FD3">
        <w:rPr>
          <w:rFonts w:ascii="Times New Roman" w:eastAsia="MS Gothic" w:hAnsi="Times New Roman" w:cs="Times New Roman"/>
          <w:sz w:val="20"/>
          <w:szCs w:val="20"/>
        </w:rPr>
        <w:t>Sutarties įsigaliojimo dienos</w:t>
      </w:r>
      <w:r w:rsidR="009026C6">
        <w:rPr>
          <w:rFonts w:ascii="Times New Roman" w:eastAsia="MS Gothic" w:hAnsi="Times New Roman" w:cs="Times New Roman"/>
          <w:sz w:val="20"/>
          <w:szCs w:val="20"/>
        </w:rPr>
        <w:t>.</w:t>
      </w:r>
    </w:p>
    <w:p w14:paraId="2E1FA148" w14:textId="64890962" w:rsidR="00711B0E" w:rsidRPr="00B42309" w:rsidRDefault="00711B0E" w:rsidP="00B42309">
      <w:pPr>
        <w:pStyle w:val="ListParagraph"/>
        <w:numPr>
          <w:ilvl w:val="0"/>
          <w:numId w:val="7"/>
        </w:numPr>
        <w:pBdr>
          <w:top w:val="single" w:sz="4" w:space="1" w:color="auto"/>
          <w:bottom w:val="single" w:sz="4" w:space="1" w:color="auto"/>
        </w:pBdr>
        <w:tabs>
          <w:tab w:val="left" w:pos="270"/>
        </w:tabs>
        <w:ind w:hanging="862"/>
        <w:rPr>
          <w:rFonts w:ascii="Times New Roman" w:hAnsi="Times New Roman" w:cs="Times New Roman"/>
          <w:sz w:val="20"/>
          <w:szCs w:val="20"/>
        </w:rPr>
      </w:pPr>
      <w:r w:rsidRPr="00B42309">
        <w:rPr>
          <w:rFonts w:ascii="Times New Roman" w:hAnsi="Times New Roman" w:cs="Times New Roman"/>
          <w:b/>
          <w:sz w:val="20"/>
          <w:szCs w:val="20"/>
        </w:rPr>
        <w:t>PREKIŲ KOKYBĖ IR TRŪKUMŲ ŠALINIMAS</w:t>
      </w:r>
    </w:p>
    <w:p w14:paraId="0E7B20B3" w14:textId="641071FC" w:rsidR="00711B0E" w:rsidRPr="007618BB"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Cs/>
          <w:iCs/>
          <w:sz w:val="20"/>
          <w:szCs w:val="20"/>
        </w:rPr>
      </w:pPr>
      <w:r w:rsidRPr="008E0272">
        <w:rPr>
          <w:rFonts w:ascii="Times New Roman" w:eastAsia="Calibri" w:hAnsi="Times New Roman" w:cs="Times New Roman"/>
          <w:bCs/>
          <w:iCs/>
          <w:sz w:val="20"/>
          <w:szCs w:val="20"/>
        </w:rPr>
        <w:t xml:space="preserve">5.1. </w:t>
      </w:r>
      <w:r w:rsidR="001F0CA7" w:rsidRPr="007618BB">
        <w:rPr>
          <w:rFonts w:ascii="Times New Roman" w:eastAsia="Calibri" w:hAnsi="Times New Roman" w:cs="Times New Roman"/>
          <w:bCs/>
          <w:iCs/>
          <w:sz w:val="20"/>
          <w:szCs w:val="20"/>
        </w:rPr>
        <w:t>Trūkumais bus laikom</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neatitikima</w:t>
      </w:r>
      <w:r w:rsidR="00C926B4">
        <w:rPr>
          <w:rFonts w:ascii="Times New Roman" w:eastAsia="Calibri" w:hAnsi="Times New Roman" w:cs="Times New Roman"/>
          <w:bCs/>
          <w:iCs/>
          <w:sz w:val="20"/>
          <w:szCs w:val="20"/>
        </w:rPr>
        <w:t>i</w:t>
      </w:r>
      <w:r w:rsidR="001F0CA7" w:rsidRPr="007618BB">
        <w:rPr>
          <w:rFonts w:ascii="Times New Roman" w:eastAsia="Calibri" w:hAnsi="Times New Roman" w:cs="Times New Roman"/>
          <w:bCs/>
          <w:iCs/>
          <w:sz w:val="20"/>
          <w:szCs w:val="20"/>
        </w:rPr>
        <w:t xml:space="preserve"> </w:t>
      </w:r>
      <w:r w:rsidR="00C926B4">
        <w:rPr>
          <w:rFonts w:ascii="Times New Roman" w:eastAsia="Calibri" w:hAnsi="Times New Roman" w:cs="Times New Roman"/>
          <w:bCs/>
          <w:iCs/>
          <w:sz w:val="20"/>
          <w:szCs w:val="20"/>
        </w:rPr>
        <w:t xml:space="preserve">šios </w:t>
      </w:r>
      <w:r w:rsidR="001F0CA7" w:rsidRPr="007618BB">
        <w:rPr>
          <w:rFonts w:ascii="Times New Roman" w:eastAsia="Calibri" w:hAnsi="Times New Roman" w:cs="Times New Roman"/>
          <w:bCs/>
          <w:iCs/>
          <w:sz w:val="20"/>
          <w:szCs w:val="20"/>
        </w:rPr>
        <w:t xml:space="preserve">TS priedo Nr. 1 </w:t>
      </w:r>
      <w:r w:rsidR="006B35B7" w:rsidRPr="007618BB">
        <w:rPr>
          <w:rFonts w:ascii="Times New Roman" w:eastAsia="Calibri" w:hAnsi="Times New Roman" w:cs="Times New Roman"/>
          <w:bCs/>
          <w:iCs/>
          <w:sz w:val="20"/>
          <w:szCs w:val="20"/>
        </w:rPr>
        <w:t xml:space="preserve">lentelėje </w:t>
      </w:r>
      <w:r w:rsidR="004B3DE5" w:rsidRPr="007618BB">
        <w:rPr>
          <w:rFonts w:ascii="Times New Roman" w:eastAsia="Calibri" w:hAnsi="Times New Roman" w:cs="Times New Roman"/>
          <w:bCs/>
          <w:iCs/>
          <w:sz w:val="20"/>
          <w:szCs w:val="20"/>
        </w:rPr>
        <w:t>pateiktiems reikalavimams</w:t>
      </w:r>
      <w:r w:rsidR="005E384D">
        <w:rPr>
          <w:rFonts w:ascii="Times New Roman" w:eastAsia="Calibri" w:hAnsi="Times New Roman" w:cs="Times New Roman"/>
          <w:bCs/>
          <w:iCs/>
          <w:sz w:val="20"/>
          <w:szCs w:val="20"/>
        </w:rPr>
        <w:t xml:space="preserve"> ir sąlygoms</w:t>
      </w:r>
      <w:r w:rsidRPr="007618BB">
        <w:rPr>
          <w:rFonts w:ascii="Times New Roman" w:eastAsia="Calibri" w:hAnsi="Times New Roman" w:cs="Times New Roman"/>
          <w:bCs/>
          <w:iCs/>
          <w:sz w:val="20"/>
          <w:szCs w:val="20"/>
        </w:rPr>
        <w:t>.</w:t>
      </w:r>
    </w:p>
    <w:p w14:paraId="24A228D4" w14:textId="55F94986" w:rsidR="00711B0E" w:rsidRPr="008E0272" w:rsidRDefault="00711B0E" w:rsidP="00711B0E">
      <w:pPr>
        <w:shd w:val="clear" w:color="auto" w:fill="FFFFFF" w:themeFill="background1"/>
        <w:tabs>
          <w:tab w:val="left" w:pos="-180"/>
        </w:tabs>
        <w:spacing w:before="60" w:after="60"/>
        <w:ind w:firstLine="0"/>
        <w:jc w:val="both"/>
        <w:rPr>
          <w:rFonts w:ascii="Times New Roman" w:eastAsia="Calibri" w:hAnsi="Times New Roman" w:cs="Times New Roman"/>
          <w:b/>
          <w:bCs/>
          <w:iCs/>
          <w:sz w:val="20"/>
          <w:szCs w:val="20"/>
        </w:rPr>
      </w:pPr>
      <w:r w:rsidRPr="008E0272">
        <w:rPr>
          <w:rFonts w:ascii="Times New Roman" w:eastAsia="Calibri" w:hAnsi="Times New Roman" w:cs="Times New Roman"/>
          <w:bCs/>
          <w:iCs/>
          <w:sz w:val="20"/>
          <w:szCs w:val="20"/>
        </w:rPr>
        <w:t xml:space="preserve">5.2. </w:t>
      </w:r>
      <w:bookmarkStart w:id="7" w:name="_Hlk105511111"/>
      <w:r w:rsidRPr="008E0272">
        <w:rPr>
          <w:rFonts w:ascii="Times New Roman" w:eastAsia="Calibri" w:hAnsi="Times New Roman" w:cs="Times New Roman"/>
          <w:bCs/>
          <w:iCs/>
          <w:sz w:val="20"/>
          <w:szCs w:val="20"/>
        </w:rPr>
        <w:t>Pardavėjas privalo garantuoti, kad pateiktos Prekės yra naujos, nenaudotos ir be defektų. Nekokybiškos ar Užsakymo neatitinkančios Prekės turi būti pakeistos nuo Pirkėjo rašytinio reikalavimo dėl trūkumų šalinimo pateikimo dienos ne vėliau kaip per</w:t>
      </w:r>
      <w:r w:rsidRPr="00840FD3">
        <w:rPr>
          <w:rFonts w:ascii="Times New Roman" w:eastAsia="Calibri" w:hAnsi="Times New Roman" w:cs="Times New Roman"/>
          <w:bCs/>
          <w:iCs/>
          <w:sz w:val="20"/>
          <w:szCs w:val="20"/>
        </w:rPr>
        <w:t xml:space="preserve"> </w:t>
      </w:r>
      <w:sdt>
        <w:sdtPr>
          <w:rPr>
            <w:rFonts w:ascii="Times New Roman" w:eastAsia="Calibri" w:hAnsi="Times New Roman" w:cs="Times New Roman"/>
            <w:bCs/>
            <w:iCs/>
            <w:sz w:val="20"/>
            <w:szCs w:val="20"/>
          </w:rPr>
          <w:id w:val="427003976"/>
          <w:placeholder>
            <w:docPart w:val="003F33BAC8EB44CCB5834A71A1B39EA0"/>
          </w:placeholder>
          <w:comboBox>
            <w:listItem w:displayText="Pasirinkti ir pakoreguoti" w:value="Pasirinkti ir pakoreguoti"/>
            <w:listItem w:displayText="x kalendorinių dienų." w:value="x kalendorinių dienų."/>
          </w:comboBox>
        </w:sdtPr>
        <w:sdtEndPr/>
        <w:sdtContent>
          <w:r w:rsidR="00883050">
            <w:rPr>
              <w:rFonts w:ascii="Times New Roman" w:eastAsia="Calibri" w:hAnsi="Times New Roman" w:cs="Times New Roman"/>
              <w:bCs/>
              <w:iCs/>
              <w:sz w:val="20"/>
              <w:szCs w:val="20"/>
            </w:rPr>
            <w:t>3</w:t>
          </w:r>
          <w:r w:rsidR="00134BA9">
            <w:rPr>
              <w:rFonts w:ascii="Times New Roman" w:eastAsia="Calibri" w:hAnsi="Times New Roman" w:cs="Times New Roman"/>
              <w:bCs/>
              <w:iCs/>
              <w:sz w:val="20"/>
              <w:szCs w:val="20"/>
            </w:rPr>
            <w:t>0</w:t>
          </w:r>
          <w:r w:rsidR="00883050">
            <w:rPr>
              <w:rFonts w:ascii="Times New Roman" w:eastAsia="Calibri" w:hAnsi="Times New Roman" w:cs="Times New Roman"/>
              <w:bCs/>
              <w:iCs/>
              <w:sz w:val="20"/>
              <w:szCs w:val="20"/>
            </w:rPr>
            <w:t xml:space="preserve"> darbo dien</w:t>
          </w:r>
          <w:r w:rsidR="00134BA9">
            <w:rPr>
              <w:rFonts w:ascii="Times New Roman" w:eastAsia="Calibri" w:hAnsi="Times New Roman" w:cs="Times New Roman"/>
              <w:bCs/>
              <w:iCs/>
              <w:sz w:val="20"/>
              <w:szCs w:val="20"/>
            </w:rPr>
            <w:t>ų</w:t>
          </w:r>
        </w:sdtContent>
      </w:sdt>
      <w:bookmarkEnd w:id="7"/>
      <w:r w:rsidRPr="008E0272" w:rsidDel="00027698">
        <w:rPr>
          <w:rFonts w:ascii="Times New Roman" w:eastAsia="Calibri" w:hAnsi="Times New Roman" w:cs="Times New Roman"/>
          <w:b/>
          <w:bCs/>
          <w:iCs/>
          <w:sz w:val="20"/>
          <w:szCs w:val="20"/>
          <w:highlight w:val="lightGray"/>
        </w:rPr>
        <w:t xml:space="preserve"> </w:t>
      </w:r>
    </w:p>
    <w:p w14:paraId="0CD07089" w14:textId="108441C9" w:rsidR="00711B0E" w:rsidRPr="00B34162" w:rsidRDefault="00711B0E" w:rsidP="00B42309">
      <w:pPr>
        <w:pStyle w:val="ListParagraph"/>
        <w:numPr>
          <w:ilvl w:val="0"/>
          <w:numId w:val="7"/>
        </w:numPr>
        <w:pBdr>
          <w:top w:val="single" w:sz="4" w:space="1" w:color="auto"/>
          <w:bottom w:val="single" w:sz="8" w:space="1" w:color="auto"/>
          <w:between w:val="single" w:sz="12" w:space="1" w:color="auto"/>
        </w:pBdr>
        <w:tabs>
          <w:tab w:val="left" w:pos="0"/>
          <w:tab w:val="left" w:pos="180"/>
        </w:tabs>
        <w:spacing w:before="60" w:after="60"/>
        <w:ind w:left="0" w:firstLine="0"/>
        <w:contextualSpacing w:val="0"/>
        <w:rPr>
          <w:rFonts w:ascii="Times New Roman" w:hAnsi="Times New Roman" w:cs="Times New Roman"/>
          <w:b/>
          <w:sz w:val="20"/>
          <w:szCs w:val="20"/>
        </w:rPr>
      </w:pPr>
      <w:r w:rsidRPr="00B34162">
        <w:rPr>
          <w:rFonts w:ascii="Times New Roman" w:hAnsi="Times New Roman" w:cs="Times New Roman"/>
          <w:b/>
          <w:sz w:val="20"/>
          <w:szCs w:val="20"/>
        </w:rPr>
        <w:t>SUTARTIES VYKDYMO METU PATEIKIAMA DOKUMENTACIJA</w:t>
      </w:r>
    </w:p>
    <w:p w14:paraId="6585159A" w14:textId="77777777" w:rsidR="00711B0E" w:rsidRPr="00B34162" w:rsidRDefault="00711B0E"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 Kartu su pristatomomis Prekėmis pateikiama:</w:t>
      </w:r>
    </w:p>
    <w:p w14:paraId="3710180A" w14:textId="10AF6D79"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 xml:space="preserve">6.1.2. </w:t>
      </w:r>
      <w:r w:rsidR="00192CB9" w:rsidRPr="00B34162">
        <w:rPr>
          <w:rStyle w:val="Laukeliai"/>
          <w:rFonts w:ascii="Times New Roman" w:hAnsi="Times New Roman" w:cs="Times New Roman"/>
          <w:szCs w:val="20"/>
        </w:rPr>
        <w:t>Prekių priėmimo - perdavimo aktas;</w:t>
      </w:r>
    </w:p>
    <w:p w14:paraId="7F76FCCA" w14:textId="665DF753"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 xml:space="preserve">6.1.3. </w:t>
      </w:r>
      <w:r w:rsidR="00192CB9" w:rsidRPr="00B34162">
        <w:rPr>
          <w:rStyle w:val="Laukeliai"/>
          <w:rFonts w:ascii="Times New Roman" w:hAnsi="Times New Roman" w:cs="Times New Roman"/>
          <w:szCs w:val="20"/>
        </w:rPr>
        <w:t xml:space="preserve">Vartotojo vadovas arba kita forma pateiktas darbo su </w:t>
      </w:r>
      <w:r w:rsidR="0052623F">
        <w:rPr>
          <w:rStyle w:val="Laukeliai"/>
          <w:rFonts w:ascii="Times New Roman" w:hAnsi="Times New Roman" w:cs="Times New Roman"/>
          <w:szCs w:val="20"/>
        </w:rPr>
        <w:t>VNA</w:t>
      </w:r>
      <w:r w:rsidR="00192CB9" w:rsidRPr="00B34162">
        <w:rPr>
          <w:rStyle w:val="Laukeliai"/>
          <w:rFonts w:ascii="Times New Roman" w:hAnsi="Times New Roman" w:cs="Times New Roman"/>
          <w:szCs w:val="20"/>
        </w:rPr>
        <w:t xml:space="preserve"> aprašymas</w:t>
      </w:r>
      <w:r w:rsidR="003816B9">
        <w:rPr>
          <w:rStyle w:val="Laukeliai"/>
          <w:rFonts w:ascii="Times New Roman" w:hAnsi="Times New Roman" w:cs="Times New Roman"/>
          <w:szCs w:val="20"/>
        </w:rPr>
        <w:t>,</w:t>
      </w:r>
      <w:r w:rsidR="00F37D84">
        <w:rPr>
          <w:rStyle w:val="Laukeliai"/>
          <w:rFonts w:ascii="Times New Roman" w:hAnsi="Times New Roman" w:cs="Times New Roman"/>
          <w:szCs w:val="20"/>
        </w:rPr>
        <w:t xml:space="preserve"> </w:t>
      </w:r>
      <w:r w:rsidR="003816B9">
        <w:rPr>
          <w:rStyle w:val="Laukeliai"/>
          <w:rFonts w:ascii="Times New Roman" w:hAnsi="Times New Roman" w:cs="Times New Roman"/>
          <w:szCs w:val="20"/>
        </w:rPr>
        <w:t>spausdinta</w:t>
      </w:r>
      <w:r w:rsidR="00F37D84">
        <w:rPr>
          <w:rStyle w:val="Laukeliai"/>
          <w:rFonts w:ascii="Times New Roman" w:hAnsi="Times New Roman" w:cs="Times New Roman"/>
          <w:szCs w:val="20"/>
        </w:rPr>
        <w:t xml:space="preserve"> arba elektronine forma</w:t>
      </w:r>
      <w:r w:rsidR="00192CB9" w:rsidRPr="00B34162">
        <w:rPr>
          <w:rStyle w:val="Laukeliai"/>
          <w:rFonts w:ascii="Times New Roman" w:hAnsi="Times New Roman" w:cs="Times New Roman"/>
          <w:szCs w:val="20"/>
        </w:rPr>
        <w:t>;</w:t>
      </w:r>
    </w:p>
    <w:p w14:paraId="12CCC453" w14:textId="572EA9DB" w:rsidR="00192CB9" w:rsidRPr="00B34162" w:rsidRDefault="00B34162" w:rsidP="008A070B">
      <w:pPr>
        <w:pStyle w:val="ListParagraph"/>
        <w:tabs>
          <w:tab w:val="left" w:pos="0"/>
        </w:tabs>
        <w:ind w:left="0" w:firstLine="0"/>
        <w:contextualSpacing w:val="0"/>
        <w:jc w:val="both"/>
        <w:rPr>
          <w:rStyle w:val="Laukeliai"/>
          <w:rFonts w:ascii="Times New Roman" w:hAnsi="Times New Roman" w:cs="Times New Roman"/>
          <w:szCs w:val="20"/>
        </w:rPr>
      </w:pPr>
      <w:r w:rsidRPr="00B34162">
        <w:rPr>
          <w:rStyle w:val="Laukeliai"/>
          <w:rFonts w:ascii="Times New Roman" w:hAnsi="Times New Roman" w:cs="Times New Roman"/>
          <w:szCs w:val="20"/>
        </w:rPr>
        <w:t>6.1.4.</w:t>
      </w:r>
      <w:r w:rsidR="00192CB9" w:rsidRPr="00B34162">
        <w:rPr>
          <w:rStyle w:val="Laukeliai"/>
          <w:rFonts w:ascii="Times New Roman" w:hAnsi="Times New Roman" w:cs="Times New Roman"/>
          <w:szCs w:val="20"/>
        </w:rPr>
        <w:t xml:space="preserve"> Akredituoto kalibravimo sertifikata</w:t>
      </w:r>
      <w:r w:rsidR="00740610">
        <w:rPr>
          <w:rStyle w:val="Laukeliai"/>
          <w:rFonts w:ascii="Times New Roman" w:hAnsi="Times New Roman" w:cs="Times New Roman"/>
          <w:szCs w:val="20"/>
        </w:rPr>
        <w:t>i</w:t>
      </w:r>
      <w:r w:rsidR="00192CB9" w:rsidRPr="00B34162">
        <w:rPr>
          <w:rStyle w:val="Laukeliai"/>
          <w:rFonts w:ascii="Times New Roman" w:hAnsi="Times New Roman" w:cs="Times New Roman"/>
          <w:szCs w:val="20"/>
        </w:rPr>
        <w:t xml:space="preserve"> ir akreditaciją patvirtinančių dokumentų kopijos;</w:t>
      </w:r>
    </w:p>
    <w:p w14:paraId="1AA5A1F8" w14:textId="77777777" w:rsidR="00192CB9" w:rsidRDefault="00192CB9" w:rsidP="00192CB9">
      <w:pPr>
        <w:pStyle w:val="ListParagraph"/>
        <w:tabs>
          <w:tab w:val="left" w:pos="0"/>
        </w:tabs>
        <w:spacing w:before="60" w:after="60"/>
        <w:ind w:left="0" w:firstLine="0"/>
        <w:contextualSpacing w:val="0"/>
        <w:jc w:val="both"/>
        <w:rPr>
          <w:rStyle w:val="Laukeliai"/>
          <w:rFonts w:ascii="Times New Roman" w:hAnsi="Times New Roman" w:cs="Times New Roman"/>
          <w:szCs w:val="20"/>
        </w:rPr>
      </w:pPr>
    </w:p>
    <w:p w14:paraId="7456A457" w14:textId="3504F7DD" w:rsidR="00711B0E" w:rsidRPr="008E0272" w:rsidRDefault="00711B0E" w:rsidP="00192CB9">
      <w:pPr>
        <w:pStyle w:val="ListParagraph"/>
        <w:tabs>
          <w:tab w:val="left" w:pos="0"/>
        </w:tabs>
        <w:spacing w:before="60" w:after="60"/>
        <w:ind w:left="0" w:firstLine="0"/>
        <w:contextualSpacing w:val="0"/>
        <w:jc w:val="both"/>
        <w:rPr>
          <w:rFonts w:ascii="Times New Roman" w:hAnsi="Times New Roman" w:cs="Times New Roman"/>
          <w:b/>
          <w:sz w:val="20"/>
          <w:szCs w:val="20"/>
        </w:rPr>
      </w:pPr>
      <w:r w:rsidRPr="008E0272">
        <w:rPr>
          <w:rFonts w:ascii="Times New Roman" w:hAnsi="Times New Roman" w:cs="Times New Roman"/>
          <w:b/>
          <w:sz w:val="20"/>
          <w:szCs w:val="20"/>
        </w:rPr>
        <w:t>PRIEDAI</w:t>
      </w:r>
    </w:p>
    <w:p w14:paraId="3EDB5208" w14:textId="0C993256" w:rsidR="00C031DF" w:rsidRDefault="00711B0E" w:rsidP="00B42309">
      <w:pPr>
        <w:spacing w:before="60" w:after="60"/>
        <w:ind w:firstLine="0"/>
        <w:rPr>
          <w:rFonts w:ascii="Times New Roman" w:hAnsi="Times New Roman" w:cs="Times New Roman"/>
          <w:bCs/>
          <w:sz w:val="20"/>
          <w:szCs w:val="20"/>
        </w:rPr>
      </w:pPr>
      <w:r w:rsidRPr="008E0272">
        <w:rPr>
          <w:rFonts w:ascii="Times New Roman" w:hAnsi="Times New Roman" w:cs="Times New Roman"/>
          <w:bCs/>
          <w:sz w:val="20"/>
          <w:szCs w:val="20"/>
        </w:rPr>
        <w:t xml:space="preserve">Priedas Nr. 1. Prekių atitikties lentelė. </w:t>
      </w:r>
    </w:p>
    <w:sectPr w:rsidR="00C031DF" w:rsidSect="00E437BE">
      <w:headerReference w:type="first" r:id="rId11"/>
      <w:pgSz w:w="11906" w:h="16838"/>
      <w:pgMar w:top="1134" w:right="1134" w:bottom="1134" w:left="1134" w:header="709"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6AD92" w14:textId="77777777" w:rsidR="009832D7" w:rsidRDefault="009832D7" w:rsidP="002603FC">
      <w:r>
        <w:separator/>
      </w:r>
    </w:p>
  </w:endnote>
  <w:endnote w:type="continuationSeparator" w:id="0">
    <w:p w14:paraId="2930253C" w14:textId="77777777" w:rsidR="009832D7" w:rsidRDefault="009832D7" w:rsidP="002603FC">
      <w:r>
        <w:continuationSeparator/>
      </w:r>
    </w:p>
  </w:endnote>
  <w:endnote w:type="continuationNotice" w:id="1">
    <w:p w14:paraId="28FD765A" w14:textId="77777777" w:rsidR="009832D7" w:rsidRDefault="009832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4C227" w14:textId="77777777" w:rsidR="009832D7" w:rsidRDefault="009832D7" w:rsidP="002603FC">
      <w:r>
        <w:separator/>
      </w:r>
    </w:p>
  </w:footnote>
  <w:footnote w:type="continuationSeparator" w:id="0">
    <w:p w14:paraId="4D25F0E7" w14:textId="77777777" w:rsidR="009832D7" w:rsidRDefault="009832D7" w:rsidP="002603FC">
      <w:r>
        <w:continuationSeparator/>
      </w:r>
    </w:p>
  </w:footnote>
  <w:footnote w:type="continuationNotice" w:id="1">
    <w:p w14:paraId="2A343B5D" w14:textId="77777777" w:rsidR="009832D7" w:rsidRDefault="009832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CB96B" w14:textId="13A54521" w:rsidR="00D95BE1" w:rsidRPr="00FE2799" w:rsidRDefault="000E2445" w:rsidP="009713A7">
    <w:pPr>
      <w:pStyle w:val="Header"/>
      <w:jc w:val="center"/>
    </w:pPr>
    <w:r w:rsidRPr="00FB28F4">
      <w:rPr>
        <w:noProof/>
      </w:rPr>
      <w:drawing>
        <wp:inline distT="0" distB="0" distL="0" distR="0" wp14:anchorId="7A6C4F6B" wp14:editId="4659AE12">
          <wp:extent cx="1895475" cy="645530"/>
          <wp:effectExtent l="0" t="0" r="0" b="2540"/>
          <wp:docPr id="1020224320" name="Picture 1" descr="A black and orang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09754" cy="6503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D49A2"/>
    <w:multiLevelType w:val="multilevel"/>
    <w:tmpl w:val="3692F410"/>
    <w:lvl w:ilvl="0">
      <w:start w:val="4"/>
      <w:numFmt w:val="decimal"/>
      <w:lvlText w:val="%1."/>
      <w:lvlJc w:val="left"/>
      <w:pPr>
        <w:ind w:left="360" w:hanging="360"/>
      </w:pPr>
      <w:rPr>
        <w:rFonts w:hint="default"/>
        <w:b/>
        <w:bCs/>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0">
    <w:nsid w:val="20F874C6"/>
    <w:multiLevelType w:val="hybridMultilevel"/>
    <w:tmpl w:val="9A065256"/>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8569C"/>
    <w:multiLevelType w:val="multilevel"/>
    <w:tmpl w:val="B59463B4"/>
    <w:lvl w:ilvl="0">
      <w:start w:val="1"/>
      <w:numFmt w:val="decimal"/>
      <w:lvlText w:val="%1."/>
      <w:lvlJc w:val="left"/>
      <w:pPr>
        <w:ind w:left="1353" w:hanging="360"/>
      </w:pPr>
      <w:rPr>
        <w:strike w:val="0"/>
        <w:dstrike w:val="0"/>
        <w:u w:val="none"/>
        <w:effect w:val="none"/>
      </w:rPr>
    </w:lvl>
    <w:lvl w:ilvl="1">
      <w:start w:val="1"/>
      <w:numFmt w:val="decimal"/>
      <w:isLgl/>
      <w:lvlText w:val="%1.%2."/>
      <w:lvlJc w:val="left"/>
      <w:pPr>
        <w:ind w:left="704" w:hanging="420"/>
      </w:pPr>
    </w:lvl>
    <w:lvl w:ilvl="2">
      <w:start w:val="1"/>
      <w:numFmt w:val="decimal"/>
      <w:isLgl/>
      <w:lvlText w:val="%1.%2.%3."/>
      <w:lvlJc w:val="left"/>
      <w:pPr>
        <w:ind w:left="731" w:hanging="720"/>
      </w:pPr>
    </w:lvl>
    <w:lvl w:ilvl="3">
      <w:start w:val="1"/>
      <w:numFmt w:val="decimal"/>
      <w:isLgl/>
      <w:lvlText w:val="%1.%2.%3.%4."/>
      <w:lvlJc w:val="left"/>
      <w:pPr>
        <w:ind w:left="731" w:hanging="720"/>
      </w:pPr>
    </w:lvl>
    <w:lvl w:ilvl="4">
      <w:start w:val="1"/>
      <w:numFmt w:val="decimal"/>
      <w:isLgl/>
      <w:lvlText w:val="%1.%2.%3.%4.%5."/>
      <w:lvlJc w:val="left"/>
      <w:pPr>
        <w:ind w:left="1091" w:hanging="1080"/>
      </w:pPr>
    </w:lvl>
    <w:lvl w:ilvl="5">
      <w:start w:val="1"/>
      <w:numFmt w:val="decimal"/>
      <w:isLgl/>
      <w:lvlText w:val="%1.%2.%3.%4.%5.%6."/>
      <w:lvlJc w:val="left"/>
      <w:pPr>
        <w:ind w:left="1091" w:hanging="1080"/>
      </w:pPr>
    </w:lvl>
    <w:lvl w:ilvl="6">
      <w:start w:val="1"/>
      <w:numFmt w:val="decimal"/>
      <w:isLgl/>
      <w:lvlText w:val="%1.%2.%3.%4.%5.%6.%7."/>
      <w:lvlJc w:val="left"/>
      <w:pPr>
        <w:ind w:left="1451" w:hanging="1440"/>
      </w:pPr>
    </w:lvl>
    <w:lvl w:ilvl="7">
      <w:start w:val="1"/>
      <w:numFmt w:val="decimal"/>
      <w:isLgl/>
      <w:lvlText w:val="%1.%2.%3.%4.%5.%6.%7.%8."/>
      <w:lvlJc w:val="left"/>
      <w:pPr>
        <w:ind w:left="1451" w:hanging="1440"/>
      </w:pPr>
    </w:lvl>
    <w:lvl w:ilvl="8">
      <w:start w:val="1"/>
      <w:numFmt w:val="decimal"/>
      <w:isLgl/>
      <w:lvlText w:val="%1.%2.%3.%4.%5.%6.%7.%8.%9."/>
      <w:lvlJc w:val="left"/>
      <w:pPr>
        <w:ind w:left="1811" w:hanging="1800"/>
      </w:pPr>
    </w:lvl>
  </w:abstractNum>
  <w:abstractNum w:abstractNumId="3" w15:restartNumberingAfterBreak="0">
    <w:nsid w:val="488E3596"/>
    <w:multiLevelType w:val="multilevel"/>
    <w:tmpl w:val="F6AA78C8"/>
    <w:lvl w:ilvl="0">
      <w:start w:val="2"/>
      <w:numFmt w:val="decimal"/>
      <w:lvlText w:val="%1."/>
      <w:lvlJc w:val="left"/>
      <w:pPr>
        <w:ind w:left="502"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4"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5"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8385F43"/>
    <w:multiLevelType w:val="hybridMultilevel"/>
    <w:tmpl w:val="9C32989C"/>
    <w:lvl w:ilvl="0" w:tplc="08B8CE1C">
      <w:start w:val="5"/>
      <w:numFmt w:val="decimal"/>
      <w:lvlText w:val="%1."/>
      <w:lvlJc w:val="left"/>
      <w:pPr>
        <w:ind w:left="862" w:hanging="360"/>
      </w:pPr>
      <w:rPr>
        <w:rFonts w:hint="default"/>
        <w:b/>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num w:numId="1" w16cid:durableId="2010061247">
    <w:abstractNumId w:val="4"/>
  </w:num>
  <w:num w:numId="2" w16cid:durableId="205534007">
    <w:abstractNumId w:val="5"/>
  </w:num>
  <w:num w:numId="3" w16cid:durableId="922420727">
    <w:abstractNumId w:val="3"/>
  </w:num>
  <w:num w:numId="4" w16cid:durableId="508376220">
    <w:abstractNumId w:val="0"/>
  </w:num>
  <w:num w:numId="5" w16cid:durableId="127212501">
    <w:abstractNumId w:val="1"/>
  </w:num>
  <w:num w:numId="6" w16cid:durableId="7328918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3587755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evenAndOddHeaders/>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1216"/>
    <w:rsid w:val="0000151A"/>
    <w:rsid w:val="000024A5"/>
    <w:rsid w:val="00002CEF"/>
    <w:rsid w:val="00002EEA"/>
    <w:rsid w:val="00004002"/>
    <w:rsid w:val="000046C7"/>
    <w:rsid w:val="0000713D"/>
    <w:rsid w:val="000071C0"/>
    <w:rsid w:val="000076AB"/>
    <w:rsid w:val="000103ED"/>
    <w:rsid w:val="00010626"/>
    <w:rsid w:val="00011091"/>
    <w:rsid w:val="0001116F"/>
    <w:rsid w:val="00011499"/>
    <w:rsid w:val="00011509"/>
    <w:rsid w:val="000123C9"/>
    <w:rsid w:val="00012A8B"/>
    <w:rsid w:val="0001327A"/>
    <w:rsid w:val="00013791"/>
    <w:rsid w:val="00013845"/>
    <w:rsid w:val="00013D84"/>
    <w:rsid w:val="00013FE0"/>
    <w:rsid w:val="00014935"/>
    <w:rsid w:val="000151CB"/>
    <w:rsid w:val="00015365"/>
    <w:rsid w:val="00016599"/>
    <w:rsid w:val="00016D3B"/>
    <w:rsid w:val="000170DB"/>
    <w:rsid w:val="00020D0C"/>
    <w:rsid w:val="00022482"/>
    <w:rsid w:val="00022FEA"/>
    <w:rsid w:val="00023118"/>
    <w:rsid w:val="00023931"/>
    <w:rsid w:val="00023F2A"/>
    <w:rsid w:val="000252D1"/>
    <w:rsid w:val="00026575"/>
    <w:rsid w:val="0002721F"/>
    <w:rsid w:val="000276CB"/>
    <w:rsid w:val="00027B5B"/>
    <w:rsid w:val="00027C50"/>
    <w:rsid w:val="00027EDC"/>
    <w:rsid w:val="000313DF"/>
    <w:rsid w:val="0003154B"/>
    <w:rsid w:val="00033933"/>
    <w:rsid w:val="00033C01"/>
    <w:rsid w:val="00034D4B"/>
    <w:rsid w:val="000356BB"/>
    <w:rsid w:val="00035A92"/>
    <w:rsid w:val="00035BB9"/>
    <w:rsid w:val="00035DD9"/>
    <w:rsid w:val="00036927"/>
    <w:rsid w:val="00037C7E"/>
    <w:rsid w:val="00037EF5"/>
    <w:rsid w:val="00040C22"/>
    <w:rsid w:val="00040D3A"/>
    <w:rsid w:val="000413DE"/>
    <w:rsid w:val="000414C6"/>
    <w:rsid w:val="000422CE"/>
    <w:rsid w:val="00042E10"/>
    <w:rsid w:val="0004332C"/>
    <w:rsid w:val="000434FD"/>
    <w:rsid w:val="000435FF"/>
    <w:rsid w:val="00043C6A"/>
    <w:rsid w:val="000442C7"/>
    <w:rsid w:val="0004459B"/>
    <w:rsid w:val="000447B5"/>
    <w:rsid w:val="00044DA9"/>
    <w:rsid w:val="00045575"/>
    <w:rsid w:val="00045CB9"/>
    <w:rsid w:val="0004624A"/>
    <w:rsid w:val="00046A73"/>
    <w:rsid w:val="00046EBD"/>
    <w:rsid w:val="00047487"/>
    <w:rsid w:val="00047F57"/>
    <w:rsid w:val="0005045B"/>
    <w:rsid w:val="00050CA6"/>
    <w:rsid w:val="0005125F"/>
    <w:rsid w:val="000513EF"/>
    <w:rsid w:val="00051549"/>
    <w:rsid w:val="00052E08"/>
    <w:rsid w:val="00052F17"/>
    <w:rsid w:val="000530E7"/>
    <w:rsid w:val="0005319A"/>
    <w:rsid w:val="00053AB7"/>
    <w:rsid w:val="000546B5"/>
    <w:rsid w:val="000546EB"/>
    <w:rsid w:val="000551D8"/>
    <w:rsid w:val="0005567F"/>
    <w:rsid w:val="00055723"/>
    <w:rsid w:val="00056247"/>
    <w:rsid w:val="00056A75"/>
    <w:rsid w:val="00057576"/>
    <w:rsid w:val="00057B90"/>
    <w:rsid w:val="000608E0"/>
    <w:rsid w:val="000611F1"/>
    <w:rsid w:val="00061454"/>
    <w:rsid w:val="000617D3"/>
    <w:rsid w:val="00062010"/>
    <w:rsid w:val="00062479"/>
    <w:rsid w:val="00063B5A"/>
    <w:rsid w:val="00063C7B"/>
    <w:rsid w:val="000642CC"/>
    <w:rsid w:val="000642D8"/>
    <w:rsid w:val="00064A55"/>
    <w:rsid w:val="00065359"/>
    <w:rsid w:val="00065531"/>
    <w:rsid w:val="00065F1D"/>
    <w:rsid w:val="00065FE3"/>
    <w:rsid w:val="00066A8C"/>
    <w:rsid w:val="000674FA"/>
    <w:rsid w:val="00067651"/>
    <w:rsid w:val="00067BC3"/>
    <w:rsid w:val="00067CB8"/>
    <w:rsid w:val="00067F16"/>
    <w:rsid w:val="0007049A"/>
    <w:rsid w:val="00071091"/>
    <w:rsid w:val="0007233A"/>
    <w:rsid w:val="00072640"/>
    <w:rsid w:val="00072731"/>
    <w:rsid w:val="00072BF0"/>
    <w:rsid w:val="00073360"/>
    <w:rsid w:val="00073B43"/>
    <w:rsid w:val="00073C5E"/>
    <w:rsid w:val="00073F5B"/>
    <w:rsid w:val="00074682"/>
    <w:rsid w:val="00074B48"/>
    <w:rsid w:val="00074E99"/>
    <w:rsid w:val="00075812"/>
    <w:rsid w:val="00075E8E"/>
    <w:rsid w:val="00076027"/>
    <w:rsid w:val="00076437"/>
    <w:rsid w:val="00076520"/>
    <w:rsid w:val="0007659C"/>
    <w:rsid w:val="00076871"/>
    <w:rsid w:val="00080180"/>
    <w:rsid w:val="0008216C"/>
    <w:rsid w:val="000828B6"/>
    <w:rsid w:val="0008307F"/>
    <w:rsid w:val="0008348B"/>
    <w:rsid w:val="000836CC"/>
    <w:rsid w:val="00083EC9"/>
    <w:rsid w:val="000847D6"/>
    <w:rsid w:val="00084CE1"/>
    <w:rsid w:val="00084FBB"/>
    <w:rsid w:val="00085056"/>
    <w:rsid w:val="000857D6"/>
    <w:rsid w:val="00085B8D"/>
    <w:rsid w:val="00085BF6"/>
    <w:rsid w:val="00085F15"/>
    <w:rsid w:val="0008677C"/>
    <w:rsid w:val="00086986"/>
    <w:rsid w:val="00086C58"/>
    <w:rsid w:val="0008704B"/>
    <w:rsid w:val="00087214"/>
    <w:rsid w:val="00087C8B"/>
    <w:rsid w:val="0009034F"/>
    <w:rsid w:val="00090557"/>
    <w:rsid w:val="0009055A"/>
    <w:rsid w:val="00091644"/>
    <w:rsid w:val="00091B6B"/>
    <w:rsid w:val="0009390E"/>
    <w:rsid w:val="00093ECF"/>
    <w:rsid w:val="000947CA"/>
    <w:rsid w:val="00094BC2"/>
    <w:rsid w:val="0009514C"/>
    <w:rsid w:val="0009564F"/>
    <w:rsid w:val="00095782"/>
    <w:rsid w:val="00095F61"/>
    <w:rsid w:val="000967EC"/>
    <w:rsid w:val="000A0684"/>
    <w:rsid w:val="000A0AD0"/>
    <w:rsid w:val="000A0FEE"/>
    <w:rsid w:val="000A1CCE"/>
    <w:rsid w:val="000A279F"/>
    <w:rsid w:val="000A2E49"/>
    <w:rsid w:val="000A31A1"/>
    <w:rsid w:val="000A31C9"/>
    <w:rsid w:val="000A3303"/>
    <w:rsid w:val="000A348C"/>
    <w:rsid w:val="000A3C82"/>
    <w:rsid w:val="000A4055"/>
    <w:rsid w:val="000A4483"/>
    <w:rsid w:val="000A4E26"/>
    <w:rsid w:val="000A63E5"/>
    <w:rsid w:val="000A6434"/>
    <w:rsid w:val="000A67F8"/>
    <w:rsid w:val="000A6C98"/>
    <w:rsid w:val="000A7EF2"/>
    <w:rsid w:val="000A7F57"/>
    <w:rsid w:val="000B01C1"/>
    <w:rsid w:val="000B0245"/>
    <w:rsid w:val="000B0359"/>
    <w:rsid w:val="000B04C3"/>
    <w:rsid w:val="000B14F4"/>
    <w:rsid w:val="000B1691"/>
    <w:rsid w:val="000B18AD"/>
    <w:rsid w:val="000B24E9"/>
    <w:rsid w:val="000B26BA"/>
    <w:rsid w:val="000B30EC"/>
    <w:rsid w:val="000B33B1"/>
    <w:rsid w:val="000B3D60"/>
    <w:rsid w:val="000B4B46"/>
    <w:rsid w:val="000B60D7"/>
    <w:rsid w:val="000B6418"/>
    <w:rsid w:val="000B6F2F"/>
    <w:rsid w:val="000B72FF"/>
    <w:rsid w:val="000B741D"/>
    <w:rsid w:val="000B75C5"/>
    <w:rsid w:val="000B7F21"/>
    <w:rsid w:val="000C094A"/>
    <w:rsid w:val="000C108F"/>
    <w:rsid w:val="000C1104"/>
    <w:rsid w:val="000C1115"/>
    <w:rsid w:val="000C1F98"/>
    <w:rsid w:val="000C1FC3"/>
    <w:rsid w:val="000C239A"/>
    <w:rsid w:val="000C248C"/>
    <w:rsid w:val="000C25B2"/>
    <w:rsid w:val="000C2FEC"/>
    <w:rsid w:val="000C3130"/>
    <w:rsid w:val="000C31B5"/>
    <w:rsid w:val="000C3781"/>
    <w:rsid w:val="000C3DA3"/>
    <w:rsid w:val="000C3DE2"/>
    <w:rsid w:val="000C444A"/>
    <w:rsid w:val="000C50C2"/>
    <w:rsid w:val="000C5268"/>
    <w:rsid w:val="000C5BB0"/>
    <w:rsid w:val="000C6AC9"/>
    <w:rsid w:val="000C7201"/>
    <w:rsid w:val="000D0616"/>
    <w:rsid w:val="000D0922"/>
    <w:rsid w:val="000D0BD5"/>
    <w:rsid w:val="000D120B"/>
    <w:rsid w:val="000D3503"/>
    <w:rsid w:val="000D38D9"/>
    <w:rsid w:val="000D40AC"/>
    <w:rsid w:val="000D4963"/>
    <w:rsid w:val="000D4C5A"/>
    <w:rsid w:val="000D4D81"/>
    <w:rsid w:val="000D55DD"/>
    <w:rsid w:val="000D561E"/>
    <w:rsid w:val="000D59EE"/>
    <w:rsid w:val="000D6B97"/>
    <w:rsid w:val="000D6FD8"/>
    <w:rsid w:val="000D737D"/>
    <w:rsid w:val="000D7856"/>
    <w:rsid w:val="000E0491"/>
    <w:rsid w:val="000E1571"/>
    <w:rsid w:val="000E1BB2"/>
    <w:rsid w:val="000E234D"/>
    <w:rsid w:val="000E2445"/>
    <w:rsid w:val="000E2740"/>
    <w:rsid w:val="000E49EF"/>
    <w:rsid w:val="000E4AF5"/>
    <w:rsid w:val="000E4DE9"/>
    <w:rsid w:val="000E4EF6"/>
    <w:rsid w:val="000E4FF0"/>
    <w:rsid w:val="000E5B6C"/>
    <w:rsid w:val="000E5C27"/>
    <w:rsid w:val="000E5F2F"/>
    <w:rsid w:val="000E78C8"/>
    <w:rsid w:val="000F028E"/>
    <w:rsid w:val="000F0F5A"/>
    <w:rsid w:val="000F1225"/>
    <w:rsid w:val="000F1ED6"/>
    <w:rsid w:val="000F1EE8"/>
    <w:rsid w:val="000F228C"/>
    <w:rsid w:val="000F23B4"/>
    <w:rsid w:val="000F2589"/>
    <w:rsid w:val="000F2DB2"/>
    <w:rsid w:val="000F2DF4"/>
    <w:rsid w:val="000F3072"/>
    <w:rsid w:val="000F30C2"/>
    <w:rsid w:val="000F36F1"/>
    <w:rsid w:val="000F3BEB"/>
    <w:rsid w:val="000F4407"/>
    <w:rsid w:val="000F4733"/>
    <w:rsid w:val="000F5373"/>
    <w:rsid w:val="000F5512"/>
    <w:rsid w:val="000F58F9"/>
    <w:rsid w:val="000F5DB2"/>
    <w:rsid w:val="000F5DB3"/>
    <w:rsid w:val="000F602B"/>
    <w:rsid w:val="000F63E9"/>
    <w:rsid w:val="000F6495"/>
    <w:rsid w:val="000F72A6"/>
    <w:rsid w:val="000F7627"/>
    <w:rsid w:val="001016EB"/>
    <w:rsid w:val="00101D58"/>
    <w:rsid w:val="001022AA"/>
    <w:rsid w:val="00103119"/>
    <w:rsid w:val="00103850"/>
    <w:rsid w:val="00103E3B"/>
    <w:rsid w:val="0010417F"/>
    <w:rsid w:val="00104289"/>
    <w:rsid w:val="0010639D"/>
    <w:rsid w:val="001065BF"/>
    <w:rsid w:val="00106C24"/>
    <w:rsid w:val="00106E8F"/>
    <w:rsid w:val="00110674"/>
    <w:rsid w:val="00111225"/>
    <w:rsid w:val="00111A37"/>
    <w:rsid w:val="00111ABF"/>
    <w:rsid w:val="001123D8"/>
    <w:rsid w:val="00113AAB"/>
    <w:rsid w:val="001143F5"/>
    <w:rsid w:val="001143F8"/>
    <w:rsid w:val="00114F90"/>
    <w:rsid w:val="00115FDF"/>
    <w:rsid w:val="00116AD2"/>
    <w:rsid w:val="00116C25"/>
    <w:rsid w:val="00117EAB"/>
    <w:rsid w:val="001212B9"/>
    <w:rsid w:val="00121CE2"/>
    <w:rsid w:val="00122266"/>
    <w:rsid w:val="001222A7"/>
    <w:rsid w:val="001235BF"/>
    <w:rsid w:val="00123B84"/>
    <w:rsid w:val="00123D06"/>
    <w:rsid w:val="00125AC7"/>
    <w:rsid w:val="00126608"/>
    <w:rsid w:val="00126B61"/>
    <w:rsid w:val="0012723D"/>
    <w:rsid w:val="00130BB7"/>
    <w:rsid w:val="001317DF"/>
    <w:rsid w:val="00132B10"/>
    <w:rsid w:val="00133406"/>
    <w:rsid w:val="00133610"/>
    <w:rsid w:val="001346EA"/>
    <w:rsid w:val="00134BA9"/>
    <w:rsid w:val="00134CB7"/>
    <w:rsid w:val="00134E1D"/>
    <w:rsid w:val="001352E2"/>
    <w:rsid w:val="00135A8D"/>
    <w:rsid w:val="001361F1"/>
    <w:rsid w:val="0013700D"/>
    <w:rsid w:val="00137DB7"/>
    <w:rsid w:val="0014024D"/>
    <w:rsid w:val="001409D9"/>
    <w:rsid w:val="00140CCE"/>
    <w:rsid w:val="00140D95"/>
    <w:rsid w:val="0014153C"/>
    <w:rsid w:val="001423C5"/>
    <w:rsid w:val="00142D2B"/>
    <w:rsid w:val="00143911"/>
    <w:rsid w:val="001443B9"/>
    <w:rsid w:val="00144965"/>
    <w:rsid w:val="00145983"/>
    <w:rsid w:val="00145DF1"/>
    <w:rsid w:val="00146CD7"/>
    <w:rsid w:val="0014768B"/>
    <w:rsid w:val="00147E70"/>
    <w:rsid w:val="001509B5"/>
    <w:rsid w:val="00150E1A"/>
    <w:rsid w:val="00150F59"/>
    <w:rsid w:val="00151558"/>
    <w:rsid w:val="00151FF4"/>
    <w:rsid w:val="00152033"/>
    <w:rsid w:val="00152290"/>
    <w:rsid w:val="00152436"/>
    <w:rsid w:val="00153AE5"/>
    <w:rsid w:val="00154CC7"/>
    <w:rsid w:val="0015531B"/>
    <w:rsid w:val="00155A87"/>
    <w:rsid w:val="00155D2E"/>
    <w:rsid w:val="00157736"/>
    <w:rsid w:val="0015789C"/>
    <w:rsid w:val="001603ED"/>
    <w:rsid w:val="00160447"/>
    <w:rsid w:val="00160521"/>
    <w:rsid w:val="001606F7"/>
    <w:rsid w:val="00160755"/>
    <w:rsid w:val="0016076C"/>
    <w:rsid w:val="001608EF"/>
    <w:rsid w:val="001619D7"/>
    <w:rsid w:val="00161BCD"/>
    <w:rsid w:val="001620B3"/>
    <w:rsid w:val="0016258A"/>
    <w:rsid w:val="0016294E"/>
    <w:rsid w:val="00163726"/>
    <w:rsid w:val="001639B9"/>
    <w:rsid w:val="0016481E"/>
    <w:rsid w:val="001649DA"/>
    <w:rsid w:val="0016541B"/>
    <w:rsid w:val="001655A4"/>
    <w:rsid w:val="00165994"/>
    <w:rsid w:val="00165B75"/>
    <w:rsid w:val="00165F80"/>
    <w:rsid w:val="0016673D"/>
    <w:rsid w:val="00166799"/>
    <w:rsid w:val="00166EE5"/>
    <w:rsid w:val="00167160"/>
    <w:rsid w:val="001706E9"/>
    <w:rsid w:val="001715E6"/>
    <w:rsid w:val="00171AEA"/>
    <w:rsid w:val="001728D7"/>
    <w:rsid w:val="00172BFB"/>
    <w:rsid w:val="001730AF"/>
    <w:rsid w:val="0017321C"/>
    <w:rsid w:val="001734A2"/>
    <w:rsid w:val="00173D7B"/>
    <w:rsid w:val="001744E3"/>
    <w:rsid w:val="00175386"/>
    <w:rsid w:val="00176075"/>
    <w:rsid w:val="0017629F"/>
    <w:rsid w:val="00176437"/>
    <w:rsid w:val="001771BF"/>
    <w:rsid w:val="001777B0"/>
    <w:rsid w:val="001779A3"/>
    <w:rsid w:val="00177D6E"/>
    <w:rsid w:val="001801C5"/>
    <w:rsid w:val="00180309"/>
    <w:rsid w:val="00180466"/>
    <w:rsid w:val="00180885"/>
    <w:rsid w:val="001816E5"/>
    <w:rsid w:val="00182602"/>
    <w:rsid w:val="0018339C"/>
    <w:rsid w:val="00183C03"/>
    <w:rsid w:val="00184596"/>
    <w:rsid w:val="00184992"/>
    <w:rsid w:val="00185198"/>
    <w:rsid w:val="0018534E"/>
    <w:rsid w:val="00186087"/>
    <w:rsid w:val="00186524"/>
    <w:rsid w:val="00186560"/>
    <w:rsid w:val="001866D6"/>
    <w:rsid w:val="00187729"/>
    <w:rsid w:val="00187D11"/>
    <w:rsid w:val="001901CC"/>
    <w:rsid w:val="00190368"/>
    <w:rsid w:val="001907CA"/>
    <w:rsid w:val="00190CF5"/>
    <w:rsid w:val="001920C8"/>
    <w:rsid w:val="00192130"/>
    <w:rsid w:val="00192440"/>
    <w:rsid w:val="00192692"/>
    <w:rsid w:val="0019297F"/>
    <w:rsid w:val="00192CB9"/>
    <w:rsid w:val="001930F0"/>
    <w:rsid w:val="001934BA"/>
    <w:rsid w:val="00193851"/>
    <w:rsid w:val="00193880"/>
    <w:rsid w:val="00193F89"/>
    <w:rsid w:val="001944D5"/>
    <w:rsid w:val="00194EB3"/>
    <w:rsid w:val="00195135"/>
    <w:rsid w:val="0019567D"/>
    <w:rsid w:val="001957FA"/>
    <w:rsid w:val="0019665B"/>
    <w:rsid w:val="00196FBF"/>
    <w:rsid w:val="00197901"/>
    <w:rsid w:val="00197A8B"/>
    <w:rsid w:val="001A07A6"/>
    <w:rsid w:val="001A096B"/>
    <w:rsid w:val="001A1A83"/>
    <w:rsid w:val="001A2224"/>
    <w:rsid w:val="001A252C"/>
    <w:rsid w:val="001A2958"/>
    <w:rsid w:val="001A2A3C"/>
    <w:rsid w:val="001A31CB"/>
    <w:rsid w:val="001A356B"/>
    <w:rsid w:val="001A3A3B"/>
    <w:rsid w:val="001A3ABD"/>
    <w:rsid w:val="001A456C"/>
    <w:rsid w:val="001A5036"/>
    <w:rsid w:val="001A5846"/>
    <w:rsid w:val="001A58C0"/>
    <w:rsid w:val="001A59F5"/>
    <w:rsid w:val="001A5B24"/>
    <w:rsid w:val="001A5C3D"/>
    <w:rsid w:val="001A5C7A"/>
    <w:rsid w:val="001A5D60"/>
    <w:rsid w:val="001A6201"/>
    <w:rsid w:val="001A6A90"/>
    <w:rsid w:val="001A6D29"/>
    <w:rsid w:val="001A6F8B"/>
    <w:rsid w:val="001A6FC1"/>
    <w:rsid w:val="001A7CF7"/>
    <w:rsid w:val="001B077C"/>
    <w:rsid w:val="001B12DE"/>
    <w:rsid w:val="001B18A2"/>
    <w:rsid w:val="001B4540"/>
    <w:rsid w:val="001B48DE"/>
    <w:rsid w:val="001B4B7F"/>
    <w:rsid w:val="001B4F52"/>
    <w:rsid w:val="001B5222"/>
    <w:rsid w:val="001B5E31"/>
    <w:rsid w:val="001B70F8"/>
    <w:rsid w:val="001B7976"/>
    <w:rsid w:val="001C033C"/>
    <w:rsid w:val="001C09B0"/>
    <w:rsid w:val="001C0FEC"/>
    <w:rsid w:val="001C1525"/>
    <w:rsid w:val="001C1584"/>
    <w:rsid w:val="001C1EFB"/>
    <w:rsid w:val="001C23C6"/>
    <w:rsid w:val="001C26E9"/>
    <w:rsid w:val="001C2741"/>
    <w:rsid w:val="001C2ABE"/>
    <w:rsid w:val="001C3CC6"/>
    <w:rsid w:val="001C3E7A"/>
    <w:rsid w:val="001C478A"/>
    <w:rsid w:val="001C4992"/>
    <w:rsid w:val="001C4EA1"/>
    <w:rsid w:val="001C52C1"/>
    <w:rsid w:val="001C54FB"/>
    <w:rsid w:val="001C561C"/>
    <w:rsid w:val="001C6742"/>
    <w:rsid w:val="001C6825"/>
    <w:rsid w:val="001C7869"/>
    <w:rsid w:val="001C7A77"/>
    <w:rsid w:val="001C7C99"/>
    <w:rsid w:val="001C7F0F"/>
    <w:rsid w:val="001D049E"/>
    <w:rsid w:val="001D07F3"/>
    <w:rsid w:val="001D0CEE"/>
    <w:rsid w:val="001D1034"/>
    <w:rsid w:val="001D3518"/>
    <w:rsid w:val="001D3827"/>
    <w:rsid w:val="001D3E08"/>
    <w:rsid w:val="001D4719"/>
    <w:rsid w:val="001D48B0"/>
    <w:rsid w:val="001D5628"/>
    <w:rsid w:val="001D575B"/>
    <w:rsid w:val="001D579A"/>
    <w:rsid w:val="001D59E1"/>
    <w:rsid w:val="001D68A5"/>
    <w:rsid w:val="001D6D09"/>
    <w:rsid w:val="001D7749"/>
    <w:rsid w:val="001D7B06"/>
    <w:rsid w:val="001D7C75"/>
    <w:rsid w:val="001E01EF"/>
    <w:rsid w:val="001E1BF5"/>
    <w:rsid w:val="001E1C21"/>
    <w:rsid w:val="001E1FBA"/>
    <w:rsid w:val="001E2A0B"/>
    <w:rsid w:val="001E2D2F"/>
    <w:rsid w:val="001E2D7A"/>
    <w:rsid w:val="001E3409"/>
    <w:rsid w:val="001E37A0"/>
    <w:rsid w:val="001E37D4"/>
    <w:rsid w:val="001E3B44"/>
    <w:rsid w:val="001E3BDB"/>
    <w:rsid w:val="001E3C6F"/>
    <w:rsid w:val="001E40B8"/>
    <w:rsid w:val="001E480C"/>
    <w:rsid w:val="001E49A6"/>
    <w:rsid w:val="001E56A2"/>
    <w:rsid w:val="001E5B25"/>
    <w:rsid w:val="001E5FA0"/>
    <w:rsid w:val="001E615A"/>
    <w:rsid w:val="001E6175"/>
    <w:rsid w:val="001E6799"/>
    <w:rsid w:val="001E67DB"/>
    <w:rsid w:val="001E702E"/>
    <w:rsid w:val="001E7F2A"/>
    <w:rsid w:val="001F0CA7"/>
    <w:rsid w:val="001F0E64"/>
    <w:rsid w:val="001F0E70"/>
    <w:rsid w:val="001F12E5"/>
    <w:rsid w:val="001F1475"/>
    <w:rsid w:val="001F1F21"/>
    <w:rsid w:val="001F206D"/>
    <w:rsid w:val="001F23C3"/>
    <w:rsid w:val="001F2902"/>
    <w:rsid w:val="001F2E57"/>
    <w:rsid w:val="001F2F61"/>
    <w:rsid w:val="001F3644"/>
    <w:rsid w:val="001F3F74"/>
    <w:rsid w:val="001F4A14"/>
    <w:rsid w:val="001F5523"/>
    <w:rsid w:val="001F5E84"/>
    <w:rsid w:val="001F621F"/>
    <w:rsid w:val="001F675E"/>
    <w:rsid w:val="001F772D"/>
    <w:rsid w:val="0020085D"/>
    <w:rsid w:val="00200B0A"/>
    <w:rsid w:val="00201CE1"/>
    <w:rsid w:val="00202DF8"/>
    <w:rsid w:val="00203387"/>
    <w:rsid w:val="00203520"/>
    <w:rsid w:val="002038AB"/>
    <w:rsid w:val="00203CCB"/>
    <w:rsid w:val="00204FF4"/>
    <w:rsid w:val="00205008"/>
    <w:rsid w:val="00205B31"/>
    <w:rsid w:val="00206418"/>
    <w:rsid w:val="002079EE"/>
    <w:rsid w:val="00207CB0"/>
    <w:rsid w:val="002108F0"/>
    <w:rsid w:val="00211230"/>
    <w:rsid w:val="00211762"/>
    <w:rsid w:val="00211FF0"/>
    <w:rsid w:val="0021227F"/>
    <w:rsid w:val="0021243C"/>
    <w:rsid w:val="00212F04"/>
    <w:rsid w:val="00213E76"/>
    <w:rsid w:val="002140FF"/>
    <w:rsid w:val="00214C40"/>
    <w:rsid w:val="00214C87"/>
    <w:rsid w:val="0021504C"/>
    <w:rsid w:val="00215459"/>
    <w:rsid w:val="00215549"/>
    <w:rsid w:val="0021585C"/>
    <w:rsid w:val="00215F13"/>
    <w:rsid w:val="00216326"/>
    <w:rsid w:val="002166C0"/>
    <w:rsid w:val="00217CF2"/>
    <w:rsid w:val="00220099"/>
    <w:rsid w:val="002203DA"/>
    <w:rsid w:val="0022114A"/>
    <w:rsid w:val="002213A9"/>
    <w:rsid w:val="002218BE"/>
    <w:rsid w:val="0022192C"/>
    <w:rsid w:val="00222247"/>
    <w:rsid w:val="00222356"/>
    <w:rsid w:val="00222BFF"/>
    <w:rsid w:val="00223486"/>
    <w:rsid w:val="00224086"/>
    <w:rsid w:val="00224765"/>
    <w:rsid w:val="00225F11"/>
    <w:rsid w:val="002261C2"/>
    <w:rsid w:val="00227C53"/>
    <w:rsid w:val="00227DE9"/>
    <w:rsid w:val="002305F9"/>
    <w:rsid w:val="00230C98"/>
    <w:rsid w:val="00230EF8"/>
    <w:rsid w:val="00231469"/>
    <w:rsid w:val="00232044"/>
    <w:rsid w:val="002327CF"/>
    <w:rsid w:val="00232DF1"/>
    <w:rsid w:val="00232F81"/>
    <w:rsid w:val="00233298"/>
    <w:rsid w:val="002337F3"/>
    <w:rsid w:val="00233E28"/>
    <w:rsid w:val="002347FA"/>
    <w:rsid w:val="00234F8F"/>
    <w:rsid w:val="00235F38"/>
    <w:rsid w:val="00236EE6"/>
    <w:rsid w:val="00236FEF"/>
    <w:rsid w:val="0023731F"/>
    <w:rsid w:val="002401B3"/>
    <w:rsid w:val="0024028D"/>
    <w:rsid w:val="00240FD0"/>
    <w:rsid w:val="00241062"/>
    <w:rsid w:val="002410AA"/>
    <w:rsid w:val="00241F06"/>
    <w:rsid w:val="00242A76"/>
    <w:rsid w:val="00242A88"/>
    <w:rsid w:val="002447D6"/>
    <w:rsid w:val="00244D79"/>
    <w:rsid w:val="00244E8C"/>
    <w:rsid w:val="0024554A"/>
    <w:rsid w:val="0024557F"/>
    <w:rsid w:val="002471C3"/>
    <w:rsid w:val="00247AC2"/>
    <w:rsid w:val="00247B6C"/>
    <w:rsid w:val="00247F58"/>
    <w:rsid w:val="00250407"/>
    <w:rsid w:val="0025108A"/>
    <w:rsid w:val="0025176A"/>
    <w:rsid w:val="00252444"/>
    <w:rsid w:val="00253932"/>
    <w:rsid w:val="00253981"/>
    <w:rsid w:val="002539B6"/>
    <w:rsid w:val="00254E10"/>
    <w:rsid w:val="00256620"/>
    <w:rsid w:val="002566BD"/>
    <w:rsid w:val="00256DC4"/>
    <w:rsid w:val="00257CE1"/>
    <w:rsid w:val="002603FC"/>
    <w:rsid w:val="00260F01"/>
    <w:rsid w:val="00261540"/>
    <w:rsid w:val="00261626"/>
    <w:rsid w:val="0026177C"/>
    <w:rsid w:val="00261A41"/>
    <w:rsid w:val="00261B7D"/>
    <w:rsid w:val="00262666"/>
    <w:rsid w:val="00262885"/>
    <w:rsid w:val="00263716"/>
    <w:rsid w:val="00263E12"/>
    <w:rsid w:val="00263EEB"/>
    <w:rsid w:val="002640A8"/>
    <w:rsid w:val="002642B1"/>
    <w:rsid w:val="00264902"/>
    <w:rsid w:val="00264A3C"/>
    <w:rsid w:val="00265007"/>
    <w:rsid w:val="00266DA5"/>
    <w:rsid w:val="002670D3"/>
    <w:rsid w:val="002674CC"/>
    <w:rsid w:val="00270A67"/>
    <w:rsid w:val="00270FC4"/>
    <w:rsid w:val="002719AB"/>
    <w:rsid w:val="00271ADE"/>
    <w:rsid w:val="00271B2F"/>
    <w:rsid w:val="00271C4B"/>
    <w:rsid w:val="00272155"/>
    <w:rsid w:val="00272CBB"/>
    <w:rsid w:val="00272EC7"/>
    <w:rsid w:val="00273029"/>
    <w:rsid w:val="002735C3"/>
    <w:rsid w:val="00274934"/>
    <w:rsid w:val="00274B19"/>
    <w:rsid w:val="00274D14"/>
    <w:rsid w:val="00274DE1"/>
    <w:rsid w:val="002750C3"/>
    <w:rsid w:val="002755EE"/>
    <w:rsid w:val="002758C8"/>
    <w:rsid w:val="00275A1E"/>
    <w:rsid w:val="00276030"/>
    <w:rsid w:val="002769EC"/>
    <w:rsid w:val="00276DC8"/>
    <w:rsid w:val="0027739A"/>
    <w:rsid w:val="00277A55"/>
    <w:rsid w:val="00280404"/>
    <w:rsid w:val="00280429"/>
    <w:rsid w:val="0028069D"/>
    <w:rsid w:val="0028149A"/>
    <w:rsid w:val="00281CF5"/>
    <w:rsid w:val="00282D9F"/>
    <w:rsid w:val="00283190"/>
    <w:rsid w:val="0028328B"/>
    <w:rsid w:val="002832B4"/>
    <w:rsid w:val="002832E5"/>
    <w:rsid w:val="00283AD2"/>
    <w:rsid w:val="00283E0E"/>
    <w:rsid w:val="002843AD"/>
    <w:rsid w:val="00284551"/>
    <w:rsid w:val="002847B7"/>
    <w:rsid w:val="00284894"/>
    <w:rsid w:val="00284E63"/>
    <w:rsid w:val="00284F8B"/>
    <w:rsid w:val="0028514B"/>
    <w:rsid w:val="00285EB5"/>
    <w:rsid w:val="00285F5A"/>
    <w:rsid w:val="00286505"/>
    <w:rsid w:val="00286641"/>
    <w:rsid w:val="00287646"/>
    <w:rsid w:val="00287719"/>
    <w:rsid w:val="00287CFE"/>
    <w:rsid w:val="00291EB3"/>
    <w:rsid w:val="00292335"/>
    <w:rsid w:val="00292D9E"/>
    <w:rsid w:val="00294217"/>
    <w:rsid w:val="00294A23"/>
    <w:rsid w:val="00294CB7"/>
    <w:rsid w:val="0029533C"/>
    <w:rsid w:val="00295B70"/>
    <w:rsid w:val="00296213"/>
    <w:rsid w:val="00296946"/>
    <w:rsid w:val="002A0089"/>
    <w:rsid w:val="002A0632"/>
    <w:rsid w:val="002A08A9"/>
    <w:rsid w:val="002A0D6B"/>
    <w:rsid w:val="002A1034"/>
    <w:rsid w:val="002A177D"/>
    <w:rsid w:val="002A2499"/>
    <w:rsid w:val="002A2A3C"/>
    <w:rsid w:val="002A2E6C"/>
    <w:rsid w:val="002A36D8"/>
    <w:rsid w:val="002A423E"/>
    <w:rsid w:val="002A43DF"/>
    <w:rsid w:val="002A46E2"/>
    <w:rsid w:val="002A4A82"/>
    <w:rsid w:val="002A4C73"/>
    <w:rsid w:val="002A4D58"/>
    <w:rsid w:val="002A551B"/>
    <w:rsid w:val="002A61C6"/>
    <w:rsid w:val="002A65DE"/>
    <w:rsid w:val="002A715D"/>
    <w:rsid w:val="002B03F4"/>
    <w:rsid w:val="002B0A63"/>
    <w:rsid w:val="002B0B10"/>
    <w:rsid w:val="002B0B5E"/>
    <w:rsid w:val="002B102E"/>
    <w:rsid w:val="002B1476"/>
    <w:rsid w:val="002B1A41"/>
    <w:rsid w:val="002B2593"/>
    <w:rsid w:val="002B33AC"/>
    <w:rsid w:val="002B3D73"/>
    <w:rsid w:val="002B4531"/>
    <w:rsid w:val="002B467D"/>
    <w:rsid w:val="002B5017"/>
    <w:rsid w:val="002B5231"/>
    <w:rsid w:val="002B74C0"/>
    <w:rsid w:val="002B7520"/>
    <w:rsid w:val="002B796B"/>
    <w:rsid w:val="002C034E"/>
    <w:rsid w:val="002C0952"/>
    <w:rsid w:val="002C0ADA"/>
    <w:rsid w:val="002C123B"/>
    <w:rsid w:val="002C1418"/>
    <w:rsid w:val="002C1670"/>
    <w:rsid w:val="002C2536"/>
    <w:rsid w:val="002C32D5"/>
    <w:rsid w:val="002C38B1"/>
    <w:rsid w:val="002C3984"/>
    <w:rsid w:val="002C4B27"/>
    <w:rsid w:val="002C5642"/>
    <w:rsid w:val="002C56B8"/>
    <w:rsid w:val="002C5C68"/>
    <w:rsid w:val="002C6EF0"/>
    <w:rsid w:val="002C79CA"/>
    <w:rsid w:val="002C7B47"/>
    <w:rsid w:val="002D132A"/>
    <w:rsid w:val="002D1CAC"/>
    <w:rsid w:val="002D1D74"/>
    <w:rsid w:val="002D1DC6"/>
    <w:rsid w:val="002D1F44"/>
    <w:rsid w:val="002D25E5"/>
    <w:rsid w:val="002D34E5"/>
    <w:rsid w:val="002D460C"/>
    <w:rsid w:val="002D4741"/>
    <w:rsid w:val="002D4B5D"/>
    <w:rsid w:val="002D56F2"/>
    <w:rsid w:val="002D6763"/>
    <w:rsid w:val="002D68BF"/>
    <w:rsid w:val="002D7397"/>
    <w:rsid w:val="002D7425"/>
    <w:rsid w:val="002D7B5A"/>
    <w:rsid w:val="002D7D91"/>
    <w:rsid w:val="002E001F"/>
    <w:rsid w:val="002E0294"/>
    <w:rsid w:val="002E10EA"/>
    <w:rsid w:val="002E10FF"/>
    <w:rsid w:val="002E12AF"/>
    <w:rsid w:val="002E199E"/>
    <w:rsid w:val="002E1A3E"/>
    <w:rsid w:val="002E1D27"/>
    <w:rsid w:val="002E24C0"/>
    <w:rsid w:val="002E24E7"/>
    <w:rsid w:val="002E3543"/>
    <w:rsid w:val="002E3BC5"/>
    <w:rsid w:val="002E426E"/>
    <w:rsid w:val="002E4596"/>
    <w:rsid w:val="002E493D"/>
    <w:rsid w:val="002E4AC9"/>
    <w:rsid w:val="002E4C73"/>
    <w:rsid w:val="002E5695"/>
    <w:rsid w:val="002E57B5"/>
    <w:rsid w:val="002E5F93"/>
    <w:rsid w:val="002E61DA"/>
    <w:rsid w:val="002E634F"/>
    <w:rsid w:val="002E6529"/>
    <w:rsid w:val="002E6673"/>
    <w:rsid w:val="002E68E6"/>
    <w:rsid w:val="002E6C4B"/>
    <w:rsid w:val="002E6F6F"/>
    <w:rsid w:val="002E7B96"/>
    <w:rsid w:val="002F000A"/>
    <w:rsid w:val="002F0CE7"/>
    <w:rsid w:val="002F0DBA"/>
    <w:rsid w:val="002F143F"/>
    <w:rsid w:val="002F2124"/>
    <w:rsid w:val="002F293B"/>
    <w:rsid w:val="002F2CDF"/>
    <w:rsid w:val="002F2EFE"/>
    <w:rsid w:val="002F3052"/>
    <w:rsid w:val="002F3105"/>
    <w:rsid w:val="002F3919"/>
    <w:rsid w:val="002F420B"/>
    <w:rsid w:val="002F467A"/>
    <w:rsid w:val="002F53F9"/>
    <w:rsid w:val="002F54B9"/>
    <w:rsid w:val="002F58F5"/>
    <w:rsid w:val="002F6162"/>
    <w:rsid w:val="002F6762"/>
    <w:rsid w:val="002F6A2A"/>
    <w:rsid w:val="002F7E5D"/>
    <w:rsid w:val="003008D6"/>
    <w:rsid w:val="00300E63"/>
    <w:rsid w:val="0030151E"/>
    <w:rsid w:val="003016F6"/>
    <w:rsid w:val="003018E2"/>
    <w:rsid w:val="003020F9"/>
    <w:rsid w:val="00302CB5"/>
    <w:rsid w:val="00303174"/>
    <w:rsid w:val="00303831"/>
    <w:rsid w:val="00304073"/>
    <w:rsid w:val="0030408D"/>
    <w:rsid w:val="00304C8E"/>
    <w:rsid w:val="00304F05"/>
    <w:rsid w:val="00306321"/>
    <w:rsid w:val="003071CD"/>
    <w:rsid w:val="00307BBE"/>
    <w:rsid w:val="00307D58"/>
    <w:rsid w:val="00310262"/>
    <w:rsid w:val="00311313"/>
    <w:rsid w:val="00311739"/>
    <w:rsid w:val="00311EE5"/>
    <w:rsid w:val="00312460"/>
    <w:rsid w:val="00312BA5"/>
    <w:rsid w:val="00312F4B"/>
    <w:rsid w:val="00313156"/>
    <w:rsid w:val="003137DB"/>
    <w:rsid w:val="00313A4C"/>
    <w:rsid w:val="00313ADB"/>
    <w:rsid w:val="003141F7"/>
    <w:rsid w:val="00314323"/>
    <w:rsid w:val="00314A73"/>
    <w:rsid w:val="003151BD"/>
    <w:rsid w:val="00316723"/>
    <w:rsid w:val="00316878"/>
    <w:rsid w:val="00316904"/>
    <w:rsid w:val="003169B4"/>
    <w:rsid w:val="00317AC5"/>
    <w:rsid w:val="00317CA2"/>
    <w:rsid w:val="00317CF5"/>
    <w:rsid w:val="00317E55"/>
    <w:rsid w:val="00317FDB"/>
    <w:rsid w:val="0032010D"/>
    <w:rsid w:val="00320F49"/>
    <w:rsid w:val="00321891"/>
    <w:rsid w:val="00321FF4"/>
    <w:rsid w:val="00322403"/>
    <w:rsid w:val="00323941"/>
    <w:rsid w:val="003246C2"/>
    <w:rsid w:val="00325BEE"/>
    <w:rsid w:val="00325DE7"/>
    <w:rsid w:val="00326A1E"/>
    <w:rsid w:val="00326D3F"/>
    <w:rsid w:val="00327568"/>
    <w:rsid w:val="003303E3"/>
    <w:rsid w:val="0033184C"/>
    <w:rsid w:val="00331A21"/>
    <w:rsid w:val="00331DC9"/>
    <w:rsid w:val="00332258"/>
    <w:rsid w:val="00332AF5"/>
    <w:rsid w:val="00333007"/>
    <w:rsid w:val="003330BC"/>
    <w:rsid w:val="003330EA"/>
    <w:rsid w:val="00334386"/>
    <w:rsid w:val="00334DB4"/>
    <w:rsid w:val="00334F25"/>
    <w:rsid w:val="003356F5"/>
    <w:rsid w:val="0033631A"/>
    <w:rsid w:val="00336D2F"/>
    <w:rsid w:val="003373F0"/>
    <w:rsid w:val="00337BC8"/>
    <w:rsid w:val="0034055B"/>
    <w:rsid w:val="0034154C"/>
    <w:rsid w:val="00341D68"/>
    <w:rsid w:val="00342F35"/>
    <w:rsid w:val="0034322D"/>
    <w:rsid w:val="003433AA"/>
    <w:rsid w:val="00343A4A"/>
    <w:rsid w:val="00345C40"/>
    <w:rsid w:val="00345CED"/>
    <w:rsid w:val="003464C4"/>
    <w:rsid w:val="00346A04"/>
    <w:rsid w:val="00346F83"/>
    <w:rsid w:val="00347965"/>
    <w:rsid w:val="00347979"/>
    <w:rsid w:val="00347DF1"/>
    <w:rsid w:val="00347E7D"/>
    <w:rsid w:val="00347F45"/>
    <w:rsid w:val="00350427"/>
    <w:rsid w:val="003515FF"/>
    <w:rsid w:val="00351890"/>
    <w:rsid w:val="00351A15"/>
    <w:rsid w:val="0035284D"/>
    <w:rsid w:val="0035387B"/>
    <w:rsid w:val="00353BD3"/>
    <w:rsid w:val="00353D80"/>
    <w:rsid w:val="003541F9"/>
    <w:rsid w:val="003542B7"/>
    <w:rsid w:val="0035472E"/>
    <w:rsid w:val="00354D25"/>
    <w:rsid w:val="003558EF"/>
    <w:rsid w:val="00355CFF"/>
    <w:rsid w:val="00355EB3"/>
    <w:rsid w:val="0035616E"/>
    <w:rsid w:val="00356C02"/>
    <w:rsid w:val="00356CB0"/>
    <w:rsid w:val="00356D65"/>
    <w:rsid w:val="0035765E"/>
    <w:rsid w:val="00357979"/>
    <w:rsid w:val="00357E3F"/>
    <w:rsid w:val="00360825"/>
    <w:rsid w:val="00360C82"/>
    <w:rsid w:val="003622E1"/>
    <w:rsid w:val="00362365"/>
    <w:rsid w:val="003626D4"/>
    <w:rsid w:val="00362BA7"/>
    <w:rsid w:val="003630AC"/>
    <w:rsid w:val="00363138"/>
    <w:rsid w:val="003645C9"/>
    <w:rsid w:val="00365B02"/>
    <w:rsid w:val="00365F18"/>
    <w:rsid w:val="003668F7"/>
    <w:rsid w:val="003675BE"/>
    <w:rsid w:val="00367C8B"/>
    <w:rsid w:val="00367CD8"/>
    <w:rsid w:val="00367EC9"/>
    <w:rsid w:val="00371A9B"/>
    <w:rsid w:val="00371AB8"/>
    <w:rsid w:val="00371BF2"/>
    <w:rsid w:val="0037289C"/>
    <w:rsid w:val="00372CC3"/>
    <w:rsid w:val="00374170"/>
    <w:rsid w:val="003741ED"/>
    <w:rsid w:val="003745EE"/>
    <w:rsid w:val="00374EFB"/>
    <w:rsid w:val="00375728"/>
    <w:rsid w:val="0037576B"/>
    <w:rsid w:val="00375B3B"/>
    <w:rsid w:val="0037630D"/>
    <w:rsid w:val="0037640B"/>
    <w:rsid w:val="003765A7"/>
    <w:rsid w:val="00376D5B"/>
    <w:rsid w:val="003800D1"/>
    <w:rsid w:val="00380330"/>
    <w:rsid w:val="00380DE6"/>
    <w:rsid w:val="00380F33"/>
    <w:rsid w:val="0038100D"/>
    <w:rsid w:val="003816B9"/>
    <w:rsid w:val="003829D4"/>
    <w:rsid w:val="00382A2A"/>
    <w:rsid w:val="00382E62"/>
    <w:rsid w:val="00382F54"/>
    <w:rsid w:val="003834CC"/>
    <w:rsid w:val="003843D0"/>
    <w:rsid w:val="00384456"/>
    <w:rsid w:val="00384808"/>
    <w:rsid w:val="00384DC9"/>
    <w:rsid w:val="00385410"/>
    <w:rsid w:val="00385809"/>
    <w:rsid w:val="00385937"/>
    <w:rsid w:val="003859F2"/>
    <w:rsid w:val="00386313"/>
    <w:rsid w:val="0038697B"/>
    <w:rsid w:val="003869C0"/>
    <w:rsid w:val="00387805"/>
    <w:rsid w:val="00387A6F"/>
    <w:rsid w:val="00387AF4"/>
    <w:rsid w:val="00387D8D"/>
    <w:rsid w:val="00387E10"/>
    <w:rsid w:val="0039017F"/>
    <w:rsid w:val="00391048"/>
    <w:rsid w:val="0039146F"/>
    <w:rsid w:val="003919E9"/>
    <w:rsid w:val="00391E12"/>
    <w:rsid w:val="00392397"/>
    <w:rsid w:val="00392400"/>
    <w:rsid w:val="003924DE"/>
    <w:rsid w:val="00392C08"/>
    <w:rsid w:val="003937EE"/>
    <w:rsid w:val="00393801"/>
    <w:rsid w:val="0039393B"/>
    <w:rsid w:val="0039406F"/>
    <w:rsid w:val="003944F4"/>
    <w:rsid w:val="00394A29"/>
    <w:rsid w:val="00394E5A"/>
    <w:rsid w:val="00394F31"/>
    <w:rsid w:val="003950B4"/>
    <w:rsid w:val="003957E0"/>
    <w:rsid w:val="00395DA2"/>
    <w:rsid w:val="00395EFA"/>
    <w:rsid w:val="00396715"/>
    <w:rsid w:val="00396A0D"/>
    <w:rsid w:val="003974DF"/>
    <w:rsid w:val="003A07D3"/>
    <w:rsid w:val="003A0C77"/>
    <w:rsid w:val="003A0CE9"/>
    <w:rsid w:val="003A0F07"/>
    <w:rsid w:val="003A2572"/>
    <w:rsid w:val="003A2868"/>
    <w:rsid w:val="003A46E6"/>
    <w:rsid w:val="003A532E"/>
    <w:rsid w:val="003A55E6"/>
    <w:rsid w:val="003A5862"/>
    <w:rsid w:val="003A62CB"/>
    <w:rsid w:val="003A7942"/>
    <w:rsid w:val="003B0030"/>
    <w:rsid w:val="003B07F5"/>
    <w:rsid w:val="003B0A5C"/>
    <w:rsid w:val="003B0BBC"/>
    <w:rsid w:val="003B29C1"/>
    <w:rsid w:val="003B3191"/>
    <w:rsid w:val="003B32FE"/>
    <w:rsid w:val="003B33BC"/>
    <w:rsid w:val="003B3BBE"/>
    <w:rsid w:val="003B45A7"/>
    <w:rsid w:val="003B462A"/>
    <w:rsid w:val="003B48EE"/>
    <w:rsid w:val="003B4DEF"/>
    <w:rsid w:val="003B59DE"/>
    <w:rsid w:val="003B5C1E"/>
    <w:rsid w:val="003B62C7"/>
    <w:rsid w:val="003B7B61"/>
    <w:rsid w:val="003C0DAE"/>
    <w:rsid w:val="003C11E1"/>
    <w:rsid w:val="003C143E"/>
    <w:rsid w:val="003C1738"/>
    <w:rsid w:val="003C238E"/>
    <w:rsid w:val="003C246C"/>
    <w:rsid w:val="003C36A6"/>
    <w:rsid w:val="003C377C"/>
    <w:rsid w:val="003C37C3"/>
    <w:rsid w:val="003C3E82"/>
    <w:rsid w:val="003C493C"/>
    <w:rsid w:val="003C559F"/>
    <w:rsid w:val="003C5BEE"/>
    <w:rsid w:val="003C6230"/>
    <w:rsid w:val="003C646A"/>
    <w:rsid w:val="003C647F"/>
    <w:rsid w:val="003C6CE6"/>
    <w:rsid w:val="003C6E83"/>
    <w:rsid w:val="003C73A4"/>
    <w:rsid w:val="003D0664"/>
    <w:rsid w:val="003D0857"/>
    <w:rsid w:val="003D08D9"/>
    <w:rsid w:val="003D0C74"/>
    <w:rsid w:val="003D14C4"/>
    <w:rsid w:val="003D1E49"/>
    <w:rsid w:val="003D20F3"/>
    <w:rsid w:val="003D286C"/>
    <w:rsid w:val="003D2988"/>
    <w:rsid w:val="003D2CB6"/>
    <w:rsid w:val="003D30E4"/>
    <w:rsid w:val="003D41D8"/>
    <w:rsid w:val="003D6479"/>
    <w:rsid w:val="003D6E00"/>
    <w:rsid w:val="003D7119"/>
    <w:rsid w:val="003D736F"/>
    <w:rsid w:val="003E04B2"/>
    <w:rsid w:val="003E1EB0"/>
    <w:rsid w:val="003E2110"/>
    <w:rsid w:val="003E2666"/>
    <w:rsid w:val="003E2F37"/>
    <w:rsid w:val="003E3096"/>
    <w:rsid w:val="003E30B5"/>
    <w:rsid w:val="003E3445"/>
    <w:rsid w:val="003E3961"/>
    <w:rsid w:val="003E3DB7"/>
    <w:rsid w:val="003E437F"/>
    <w:rsid w:val="003E443A"/>
    <w:rsid w:val="003E485C"/>
    <w:rsid w:val="003E5730"/>
    <w:rsid w:val="003E5786"/>
    <w:rsid w:val="003E60FC"/>
    <w:rsid w:val="003E67D9"/>
    <w:rsid w:val="003E6E0F"/>
    <w:rsid w:val="003E7477"/>
    <w:rsid w:val="003E74A7"/>
    <w:rsid w:val="003E7EDE"/>
    <w:rsid w:val="003F01BC"/>
    <w:rsid w:val="003F03FA"/>
    <w:rsid w:val="003F10DA"/>
    <w:rsid w:val="003F1CC3"/>
    <w:rsid w:val="003F20DE"/>
    <w:rsid w:val="003F2B72"/>
    <w:rsid w:val="003F3183"/>
    <w:rsid w:val="003F362A"/>
    <w:rsid w:val="003F3654"/>
    <w:rsid w:val="003F43F5"/>
    <w:rsid w:val="003F4E82"/>
    <w:rsid w:val="003F4FE2"/>
    <w:rsid w:val="003F54D5"/>
    <w:rsid w:val="003F5F71"/>
    <w:rsid w:val="003F724F"/>
    <w:rsid w:val="003F73FA"/>
    <w:rsid w:val="003F7C73"/>
    <w:rsid w:val="00400C26"/>
    <w:rsid w:val="00400DCA"/>
    <w:rsid w:val="00401220"/>
    <w:rsid w:val="00401424"/>
    <w:rsid w:val="0040184C"/>
    <w:rsid w:val="0040198E"/>
    <w:rsid w:val="00401EA1"/>
    <w:rsid w:val="00401FC0"/>
    <w:rsid w:val="0040202A"/>
    <w:rsid w:val="004024FB"/>
    <w:rsid w:val="00402B94"/>
    <w:rsid w:val="00402E04"/>
    <w:rsid w:val="004031D3"/>
    <w:rsid w:val="0040382B"/>
    <w:rsid w:val="00404390"/>
    <w:rsid w:val="0040498E"/>
    <w:rsid w:val="004050F3"/>
    <w:rsid w:val="00405BC2"/>
    <w:rsid w:val="0040766E"/>
    <w:rsid w:val="004078A4"/>
    <w:rsid w:val="00407F9E"/>
    <w:rsid w:val="0041032E"/>
    <w:rsid w:val="00410486"/>
    <w:rsid w:val="00410772"/>
    <w:rsid w:val="00412A70"/>
    <w:rsid w:val="00413F9B"/>
    <w:rsid w:val="00414361"/>
    <w:rsid w:val="0041485A"/>
    <w:rsid w:val="00415D57"/>
    <w:rsid w:val="00415F99"/>
    <w:rsid w:val="00416A55"/>
    <w:rsid w:val="00417664"/>
    <w:rsid w:val="004209F0"/>
    <w:rsid w:val="004212C0"/>
    <w:rsid w:val="00421487"/>
    <w:rsid w:val="00421993"/>
    <w:rsid w:val="00421B32"/>
    <w:rsid w:val="00421FDE"/>
    <w:rsid w:val="00422020"/>
    <w:rsid w:val="00422117"/>
    <w:rsid w:val="00422612"/>
    <w:rsid w:val="0042353A"/>
    <w:rsid w:val="00423B6E"/>
    <w:rsid w:val="00423D70"/>
    <w:rsid w:val="004256CB"/>
    <w:rsid w:val="004258DB"/>
    <w:rsid w:val="00425E68"/>
    <w:rsid w:val="004260EC"/>
    <w:rsid w:val="004276D6"/>
    <w:rsid w:val="004278A4"/>
    <w:rsid w:val="00427AA4"/>
    <w:rsid w:val="00430427"/>
    <w:rsid w:val="004309A9"/>
    <w:rsid w:val="00431240"/>
    <w:rsid w:val="00431A2F"/>
    <w:rsid w:val="00431ECE"/>
    <w:rsid w:val="004336DA"/>
    <w:rsid w:val="00433C0A"/>
    <w:rsid w:val="00435244"/>
    <w:rsid w:val="004358B7"/>
    <w:rsid w:val="00435A70"/>
    <w:rsid w:val="00435ABD"/>
    <w:rsid w:val="00435B69"/>
    <w:rsid w:val="00435D09"/>
    <w:rsid w:val="00436365"/>
    <w:rsid w:val="0043657C"/>
    <w:rsid w:val="00436B4D"/>
    <w:rsid w:val="004373C9"/>
    <w:rsid w:val="00437B73"/>
    <w:rsid w:val="00437BA0"/>
    <w:rsid w:val="00440117"/>
    <w:rsid w:val="00440E65"/>
    <w:rsid w:val="00440FE2"/>
    <w:rsid w:val="00441CB3"/>
    <w:rsid w:val="004427D3"/>
    <w:rsid w:val="00442B01"/>
    <w:rsid w:val="00443B06"/>
    <w:rsid w:val="004440DE"/>
    <w:rsid w:val="00444540"/>
    <w:rsid w:val="00444B66"/>
    <w:rsid w:val="00444CF2"/>
    <w:rsid w:val="0044528D"/>
    <w:rsid w:val="0044569D"/>
    <w:rsid w:val="0044576A"/>
    <w:rsid w:val="00445A6C"/>
    <w:rsid w:val="00445D63"/>
    <w:rsid w:val="0044644B"/>
    <w:rsid w:val="0044669D"/>
    <w:rsid w:val="0044706C"/>
    <w:rsid w:val="00447295"/>
    <w:rsid w:val="0044783B"/>
    <w:rsid w:val="0045084F"/>
    <w:rsid w:val="00450F26"/>
    <w:rsid w:val="00450F32"/>
    <w:rsid w:val="004518D7"/>
    <w:rsid w:val="0045293F"/>
    <w:rsid w:val="0045309F"/>
    <w:rsid w:val="00453CF8"/>
    <w:rsid w:val="004544FE"/>
    <w:rsid w:val="004546EA"/>
    <w:rsid w:val="0045488C"/>
    <w:rsid w:val="00454928"/>
    <w:rsid w:val="00454CFF"/>
    <w:rsid w:val="00455664"/>
    <w:rsid w:val="00456FB0"/>
    <w:rsid w:val="004571B2"/>
    <w:rsid w:val="004575DE"/>
    <w:rsid w:val="004578E9"/>
    <w:rsid w:val="00460C8D"/>
    <w:rsid w:val="00460FA6"/>
    <w:rsid w:val="004610A5"/>
    <w:rsid w:val="004613A7"/>
    <w:rsid w:val="004613C7"/>
    <w:rsid w:val="004614F2"/>
    <w:rsid w:val="00461EB7"/>
    <w:rsid w:val="004632AF"/>
    <w:rsid w:val="00463694"/>
    <w:rsid w:val="00463944"/>
    <w:rsid w:val="004639C3"/>
    <w:rsid w:val="00464051"/>
    <w:rsid w:val="00464935"/>
    <w:rsid w:val="00464B0D"/>
    <w:rsid w:val="00465293"/>
    <w:rsid w:val="004677DB"/>
    <w:rsid w:val="00467FD5"/>
    <w:rsid w:val="00470368"/>
    <w:rsid w:val="00470EAE"/>
    <w:rsid w:val="00470EE5"/>
    <w:rsid w:val="00471416"/>
    <w:rsid w:val="00472083"/>
    <w:rsid w:val="00472480"/>
    <w:rsid w:val="00472D29"/>
    <w:rsid w:val="0047323D"/>
    <w:rsid w:val="00473759"/>
    <w:rsid w:val="00473ACC"/>
    <w:rsid w:val="0047491B"/>
    <w:rsid w:val="00474BE3"/>
    <w:rsid w:val="00475878"/>
    <w:rsid w:val="004759D0"/>
    <w:rsid w:val="00475AC2"/>
    <w:rsid w:val="00475C85"/>
    <w:rsid w:val="00475DD6"/>
    <w:rsid w:val="00475F29"/>
    <w:rsid w:val="00476738"/>
    <w:rsid w:val="0047687A"/>
    <w:rsid w:val="00476B99"/>
    <w:rsid w:val="00476CFA"/>
    <w:rsid w:val="0047720A"/>
    <w:rsid w:val="00477A61"/>
    <w:rsid w:val="0048001A"/>
    <w:rsid w:val="00480299"/>
    <w:rsid w:val="00480326"/>
    <w:rsid w:val="004805AB"/>
    <w:rsid w:val="00480B0B"/>
    <w:rsid w:val="00480B91"/>
    <w:rsid w:val="00480E52"/>
    <w:rsid w:val="00480F5C"/>
    <w:rsid w:val="00481A83"/>
    <w:rsid w:val="00481AB7"/>
    <w:rsid w:val="00481CB1"/>
    <w:rsid w:val="00482C80"/>
    <w:rsid w:val="00483437"/>
    <w:rsid w:val="00483BF6"/>
    <w:rsid w:val="0048433A"/>
    <w:rsid w:val="004843FD"/>
    <w:rsid w:val="0048476A"/>
    <w:rsid w:val="00484FB2"/>
    <w:rsid w:val="004851E0"/>
    <w:rsid w:val="00485C74"/>
    <w:rsid w:val="00485C8F"/>
    <w:rsid w:val="00486076"/>
    <w:rsid w:val="004861E2"/>
    <w:rsid w:val="004863DB"/>
    <w:rsid w:val="004869E3"/>
    <w:rsid w:val="00486A3B"/>
    <w:rsid w:val="0048724F"/>
    <w:rsid w:val="00487C20"/>
    <w:rsid w:val="00490302"/>
    <w:rsid w:val="00490803"/>
    <w:rsid w:val="00490D51"/>
    <w:rsid w:val="0049114B"/>
    <w:rsid w:val="00491880"/>
    <w:rsid w:val="00491998"/>
    <w:rsid w:val="00492BFC"/>
    <w:rsid w:val="00492C5D"/>
    <w:rsid w:val="00492F4A"/>
    <w:rsid w:val="004950F2"/>
    <w:rsid w:val="004951B9"/>
    <w:rsid w:val="00495546"/>
    <w:rsid w:val="00495780"/>
    <w:rsid w:val="00495EE0"/>
    <w:rsid w:val="0049721C"/>
    <w:rsid w:val="0049763D"/>
    <w:rsid w:val="004A04A1"/>
    <w:rsid w:val="004A09C0"/>
    <w:rsid w:val="004A103F"/>
    <w:rsid w:val="004A131F"/>
    <w:rsid w:val="004A191D"/>
    <w:rsid w:val="004A1A32"/>
    <w:rsid w:val="004A1A8F"/>
    <w:rsid w:val="004A1CAC"/>
    <w:rsid w:val="004A1D91"/>
    <w:rsid w:val="004A2948"/>
    <w:rsid w:val="004A2E2E"/>
    <w:rsid w:val="004A2E51"/>
    <w:rsid w:val="004A3E5B"/>
    <w:rsid w:val="004A45F8"/>
    <w:rsid w:val="004A47E1"/>
    <w:rsid w:val="004A50F9"/>
    <w:rsid w:val="004A6784"/>
    <w:rsid w:val="004A6BAD"/>
    <w:rsid w:val="004A6E2C"/>
    <w:rsid w:val="004A78CF"/>
    <w:rsid w:val="004A7F54"/>
    <w:rsid w:val="004B1B61"/>
    <w:rsid w:val="004B21FC"/>
    <w:rsid w:val="004B3218"/>
    <w:rsid w:val="004B3DE5"/>
    <w:rsid w:val="004B47CA"/>
    <w:rsid w:val="004B4A0E"/>
    <w:rsid w:val="004B4C76"/>
    <w:rsid w:val="004B506C"/>
    <w:rsid w:val="004B5432"/>
    <w:rsid w:val="004B546D"/>
    <w:rsid w:val="004B54A2"/>
    <w:rsid w:val="004B55E6"/>
    <w:rsid w:val="004B5726"/>
    <w:rsid w:val="004B5BD6"/>
    <w:rsid w:val="004B5F3E"/>
    <w:rsid w:val="004B646B"/>
    <w:rsid w:val="004B6DA1"/>
    <w:rsid w:val="004B70FC"/>
    <w:rsid w:val="004B7A70"/>
    <w:rsid w:val="004C01C7"/>
    <w:rsid w:val="004C0637"/>
    <w:rsid w:val="004C1432"/>
    <w:rsid w:val="004C18EB"/>
    <w:rsid w:val="004C1F60"/>
    <w:rsid w:val="004C1F75"/>
    <w:rsid w:val="004C2072"/>
    <w:rsid w:val="004C2D96"/>
    <w:rsid w:val="004C2DB3"/>
    <w:rsid w:val="004C39D8"/>
    <w:rsid w:val="004C3A1E"/>
    <w:rsid w:val="004C40EC"/>
    <w:rsid w:val="004C4CD5"/>
    <w:rsid w:val="004C5164"/>
    <w:rsid w:val="004C5600"/>
    <w:rsid w:val="004C58D2"/>
    <w:rsid w:val="004C5CA5"/>
    <w:rsid w:val="004C608F"/>
    <w:rsid w:val="004C60CB"/>
    <w:rsid w:val="004C7C35"/>
    <w:rsid w:val="004D03BB"/>
    <w:rsid w:val="004D115A"/>
    <w:rsid w:val="004D1825"/>
    <w:rsid w:val="004D2497"/>
    <w:rsid w:val="004D25B6"/>
    <w:rsid w:val="004D282E"/>
    <w:rsid w:val="004D3C8C"/>
    <w:rsid w:val="004D3D58"/>
    <w:rsid w:val="004D3F91"/>
    <w:rsid w:val="004D47C6"/>
    <w:rsid w:val="004D4E1E"/>
    <w:rsid w:val="004D4E61"/>
    <w:rsid w:val="004D6185"/>
    <w:rsid w:val="004D719E"/>
    <w:rsid w:val="004E00EA"/>
    <w:rsid w:val="004E0149"/>
    <w:rsid w:val="004E03D6"/>
    <w:rsid w:val="004E1062"/>
    <w:rsid w:val="004E1138"/>
    <w:rsid w:val="004E14CA"/>
    <w:rsid w:val="004E21F3"/>
    <w:rsid w:val="004E2810"/>
    <w:rsid w:val="004E2D80"/>
    <w:rsid w:val="004E34F7"/>
    <w:rsid w:val="004E40EB"/>
    <w:rsid w:val="004E42F9"/>
    <w:rsid w:val="004E45F2"/>
    <w:rsid w:val="004E51DA"/>
    <w:rsid w:val="004E54BF"/>
    <w:rsid w:val="004E67A2"/>
    <w:rsid w:val="004E6939"/>
    <w:rsid w:val="004E7025"/>
    <w:rsid w:val="004E79F6"/>
    <w:rsid w:val="004E7EAC"/>
    <w:rsid w:val="004E7F6F"/>
    <w:rsid w:val="004F05E9"/>
    <w:rsid w:val="004F09FB"/>
    <w:rsid w:val="004F0E10"/>
    <w:rsid w:val="004F0EBE"/>
    <w:rsid w:val="004F165C"/>
    <w:rsid w:val="004F1DA0"/>
    <w:rsid w:val="004F2120"/>
    <w:rsid w:val="004F2905"/>
    <w:rsid w:val="004F2C48"/>
    <w:rsid w:val="004F31D0"/>
    <w:rsid w:val="004F3B9C"/>
    <w:rsid w:val="004F3DA9"/>
    <w:rsid w:val="004F40DB"/>
    <w:rsid w:val="004F4273"/>
    <w:rsid w:val="004F4320"/>
    <w:rsid w:val="004F4A06"/>
    <w:rsid w:val="004F5833"/>
    <w:rsid w:val="004F59BC"/>
    <w:rsid w:val="004F681F"/>
    <w:rsid w:val="004F6B4B"/>
    <w:rsid w:val="004F6EA2"/>
    <w:rsid w:val="004F720A"/>
    <w:rsid w:val="004F759C"/>
    <w:rsid w:val="004F7DE9"/>
    <w:rsid w:val="004F7FA6"/>
    <w:rsid w:val="00500338"/>
    <w:rsid w:val="005004BE"/>
    <w:rsid w:val="005008D4"/>
    <w:rsid w:val="00501011"/>
    <w:rsid w:val="0050120F"/>
    <w:rsid w:val="00501A72"/>
    <w:rsid w:val="00501AE7"/>
    <w:rsid w:val="00501BFC"/>
    <w:rsid w:val="005020F3"/>
    <w:rsid w:val="00502AFB"/>
    <w:rsid w:val="00502B76"/>
    <w:rsid w:val="00502FC4"/>
    <w:rsid w:val="005040EE"/>
    <w:rsid w:val="00504A20"/>
    <w:rsid w:val="00504C73"/>
    <w:rsid w:val="005051A8"/>
    <w:rsid w:val="00505425"/>
    <w:rsid w:val="005060DF"/>
    <w:rsid w:val="00506CF0"/>
    <w:rsid w:val="00507071"/>
    <w:rsid w:val="00507D4C"/>
    <w:rsid w:val="00510802"/>
    <w:rsid w:val="00510938"/>
    <w:rsid w:val="00511571"/>
    <w:rsid w:val="0051169D"/>
    <w:rsid w:val="0051176D"/>
    <w:rsid w:val="00511BBE"/>
    <w:rsid w:val="005123EA"/>
    <w:rsid w:val="00512988"/>
    <w:rsid w:val="00512DC2"/>
    <w:rsid w:val="00513522"/>
    <w:rsid w:val="00513853"/>
    <w:rsid w:val="00513B14"/>
    <w:rsid w:val="00514195"/>
    <w:rsid w:val="00514357"/>
    <w:rsid w:val="00514565"/>
    <w:rsid w:val="00515368"/>
    <w:rsid w:val="00515921"/>
    <w:rsid w:val="00515DE0"/>
    <w:rsid w:val="00516B38"/>
    <w:rsid w:val="00516F3F"/>
    <w:rsid w:val="0051707F"/>
    <w:rsid w:val="005177C1"/>
    <w:rsid w:val="00517EC0"/>
    <w:rsid w:val="005209C4"/>
    <w:rsid w:val="00520ACE"/>
    <w:rsid w:val="00520BA8"/>
    <w:rsid w:val="00520D3B"/>
    <w:rsid w:val="0052110A"/>
    <w:rsid w:val="00522050"/>
    <w:rsid w:val="005222BB"/>
    <w:rsid w:val="00522331"/>
    <w:rsid w:val="005223C8"/>
    <w:rsid w:val="00522AD1"/>
    <w:rsid w:val="00523089"/>
    <w:rsid w:val="00523B6B"/>
    <w:rsid w:val="00523EFE"/>
    <w:rsid w:val="005241BA"/>
    <w:rsid w:val="00524651"/>
    <w:rsid w:val="0052623F"/>
    <w:rsid w:val="00527439"/>
    <w:rsid w:val="005276A9"/>
    <w:rsid w:val="005279CE"/>
    <w:rsid w:val="005303E4"/>
    <w:rsid w:val="005304A3"/>
    <w:rsid w:val="005307EA"/>
    <w:rsid w:val="005326C5"/>
    <w:rsid w:val="00532736"/>
    <w:rsid w:val="00534848"/>
    <w:rsid w:val="00534B0A"/>
    <w:rsid w:val="00535059"/>
    <w:rsid w:val="00535A78"/>
    <w:rsid w:val="00535B6B"/>
    <w:rsid w:val="00536378"/>
    <w:rsid w:val="00536397"/>
    <w:rsid w:val="005372FD"/>
    <w:rsid w:val="005374C3"/>
    <w:rsid w:val="00537A9A"/>
    <w:rsid w:val="00537DDA"/>
    <w:rsid w:val="005408B2"/>
    <w:rsid w:val="00540AFB"/>
    <w:rsid w:val="005414B1"/>
    <w:rsid w:val="005418B6"/>
    <w:rsid w:val="00542210"/>
    <w:rsid w:val="00542FC9"/>
    <w:rsid w:val="005431C4"/>
    <w:rsid w:val="005438CB"/>
    <w:rsid w:val="00543D18"/>
    <w:rsid w:val="00544D1E"/>
    <w:rsid w:val="00544D56"/>
    <w:rsid w:val="005450BF"/>
    <w:rsid w:val="0054589D"/>
    <w:rsid w:val="00545C21"/>
    <w:rsid w:val="005468BB"/>
    <w:rsid w:val="00547711"/>
    <w:rsid w:val="00547CBF"/>
    <w:rsid w:val="00547F38"/>
    <w:rsid w:val="0055039F"/>
    <w:rsid w:val="00551084"/>
    <w:rsid w:val="00551401"/>
    <w:rsid w:val="00551543"/>
    <w:rsid w:val="0055194C"/>
    <w:rsid w:val="00551A3A"/>
    <w:rsid w:val="00551F01"/>
    <w:rsid w:val="0055213F"/>
    <w:rsid w:val="00552D07"/>
    <w:rsid w:val="00553195"/>
    <w:rsid w:val="0055374F"/>
    <w:rsid w:val="0055376C"/>
    <w:rsid w:val="00553878"/>
    <w:rsid w:val="005538D6"/>
    <w:rsid w:val="00553C0F"/>
    <w:rsid w:val="00553E92"/>
    <w:rsid w:val="00555C59"/>
    <w:rsid w:val="00556555"/>
    <w:rsid w:val="00556D85"/>
    <w:rsid w:val="00556E98"/>
    <w:rsid w:val="00557544"/>
    <w:rsid w:val="0056078F"/>
    <w:rsid w:val="00560F32"/>
    <w:rsid w:val="00561AC5"/>
    <w:rsid w:val="00562117"/>
    <w:rsid w:val="005629E0"/>
    <w:rsid w:val="00562C58"/>
    <w:rsid w:val="00562C5B"/>
    <w:rsid w:val="00562D4D"/>
    <w:rsid w:val="0056306E"/>
    <w:rsid w:val="00564209"/>
    <w:rsid w:val="00565247"/>
    <w:rsid w:val="00566625"/>
    <w:rsid w:val="00570116"/>
    <w:rsid w:val="00570B58"/>
    <w:rsid w:val="00570FC9"/>
    <w:rsid w:val="005714BF"/>
    <w:rsid w:val="00571C21"/>
    <w:rsid w:val="005722DA"/>
    <w:rsid w:val="005727A9"/>
    <w:rsid w:val="0057384F"/>
    <w:rsid w:val="005738BA"/>
    <w:rsid w:val="005745F9"/>
    <w:rsid w:val="0057478F"/>
    <w:rsid w:val="005747F5"/>
    <w:rsid w:val="00574ABB"/>
    <w:rsid w:val="00574D9B"/>
    <w:rsid w:val="00575474"/>
    <w:rsid w:val="00576289"/>
    <w:rsid w:val="005767B7"/>
    <w:rsid w:val="00576ACA"/>
    <w:rsid w:val="00577DC6"/>
    <w:rsid w:val="00580557"/>
    <w:rsid w:val="0058063A"/>
    <w:rsid w:val="00581914"/>
    <w:rsid w:val="00581C12"/>
    <w:rsid w:val="00581D93"/>
    <w:rsid w:val="0058273D"/>
    <w:rsid w:val="00582808"/>
    <w:rsid w:val="00582FE3"/>
    <w:rsid w:val="00583835"/>
    <w:rsid w:val="00583D2F"/>
    <w:rsid w:val="005847DD"/>
    <w:rsid w:val="005850CF"/>
    <w:rsid w:val="00585A07"/>
    <w:rsid w:val="00585DE6"/>
    <w:rsid w:val="005866D4"/>
    <w:rsid w:val="005869B7"/>
    <w:rsid w:val="00586D41"/>
    <w:rsid w:val="00586EE1"/>
    <w:rsid w:val="00587BE9"/>
    <w:rsid w:val="0059034E"/>
    <w:rsid w:val="00590D2F"/>
    <w:rsid w:val="00590F94"/>
    <w:rsid w:val="00591014"/>
    <w:rsid w:val="0059128F"/>
    <w:rsid w:val="005931E5"/>
    <w:rsid w:val="005934E1"/>
    <w:rsid w:val="00593FBA"/>
    <w:rsid w:val="0059418D"/>
    <w:rsid w:val="0059430C"/>
    <w:rsid w:val="005947EF"/>
    <w:rsid w:val="00594B67"/>
    <w:rsid w:val="005950C5"/>
    <w:rsid w:val="0059561A"/>
    <w:rsid w:val="0059684E"/>
    <w:rsid w:val="00596BF1"/>
    <w:rsid w:val="005A0A44"/>
    <w:rsid w:val="005A0B3D"/>
    <w:rsid w:val="005A1416"/>
    <w:rsid w:val="005A1599"/>
    <w:rsid w:val="005A2165"/>
    <w:rsid w:val="005A2174"/>
    <w:rsid w:val="005A232F"/>
    <w:rsid w:val="005A243E"/>
    <w:rsid w:val="005A3210"/>
    <w:rsid w:val="005A34F7"/>
    <w:rsid w:val="005A397C"/>
    <w:rsid w:val="005A3F5D"/>
    <w:rsid w:val="005A441B"/>
    <w:rsid w:val="005A4ECD"/>
    <w:rsid w:val="005A4EEE"/>
    <w:rsid w:val="005A508A"/>
    <w:rsid w:val="005A5149"/>
    <w:rsid w:val="005A5DF5"/>
    <w:rsid w:val="005A5FD6"/>
    <w:rsid w:val="005A60BA"/>
    <w:rsid w:val="005A68EC"/>
    <w:rsid w:val="005A6AA7"/>
    <w:rsid w:val="005A7F5C"/>
    <w:rsid w:val="005B00E8"/>
    <w:rsid w:val="005B0257"/>
    <w:rsid w:val="005B0774"/>
    <w:rsid w:val="005B0B3A"/>
    <w:rsid w:val="005B2695"/>
    <w:rsid w:val="005B276B"/>
    <w:rsid w:val="005B2CE8"/>
    <w:rsid w:val="005B2D44"/>
    <w:rsid w:val="005B3B0E"/>
    <w:rsid w:val="005B4302"/>
    <w:rsid w:val="005B45BD"/>
    <w:rsid w:val="005B45BE"/>
    <w:rsid w:val="005B4B24"/>
    <w:rsid w:val="005B4B7C"/>
    <w:rsid w:val="005B4B91"/>
    <w:rsid w:val="005B5124"/>
    <w:rsid w:val="005B5493"/>
    <w:rsid w:val="005B6014"/>
    <w:rsid w:val="005B62A2"/>
    <w:rsid w:val="005B6479"/>
    <w:rsid w:val="005B6546"/>
    <w:rsid w:val="005B6DD8"/>
    <w:rsid w:val="005B6E93"/>
    <w:rsid w:val="005B7A2C"/>
    <w:rsid w:val="005C00E5"/>
    <w:rsid w:val="005C062B"/>
    <w:rsid w:val="005C0A51"/>
    <w:rsid w:val="005C0DED"/>
    <w:rsid w:val="005C0E0F"/>
    <w:rsid w:val="005C11EC"/>
    <w:rsid w:val="005C1390"/>
    <w:rsid w:val="005C19B3"/>
    <w:rsid w:val="005C2847"/>
    <w:rsid w:val="005C2B0D"/>
    <w:rsid w:val="005C3633"/>
    <w:rsid w:val="005C393C"/>
    <w:rsid w:val="005C4D63"/>
    <w:rsid w:val="005C4EED"/>
    <w:rsid w:val="005C529E"/>
    <w:rsid w:val="005C5985"/>
    <w:rsid w:val="005C5AF2"/>
    <w:rsid w:val="005C629A"/>
    <w:rsid w:val="005C6828"/>
    <w:rsid w:val="005C6A24"/>
    <w:rsid w:val="005C6AC2"/>
    <w:rsid w:val="005C6ED6"/>
    <w:rsid w:val="005C7088"/>
    <w:rsid w:val="005C7178"/>
    <w:rsid w:val="005C7606"/>
    <w:rsid w:val="005C78FA"/>
    <w:rsid w:val="005D0118"/>
    <w:rsid w:val="005D01B8"/>
    <w:rsid w:val="005D0BA8"/>
    <w:rsid w:val="005D122F"/>
    <w:rsid w:val="005D15CD"/>
    <w:rsid w:val="005D191C"/>
    <w:rsid w:val="005D209C"/>
    <w:rsid w:val="005D2DFB"/>
    <w:rsid w:val="005D308A"/>
    <w:rsid w:val="005D33BB"/>
    <w:rsid w:val="005D38BE"/>
    <w:rsid w:val="005D3E53"/>
    <w:rsid w:val="005D4A02"/>
    <w:rsid w:val="005D4E7D"/>
    <w:rsid w:val="005D5A27"/>
    <w:rsid w:val="005D5B95"/>
    <w:rsid w:val="005D5D55"/>
    <w:rsid w:val="005D650C"/>
    <w:rsid w:val="005D76DA"/>
    <w:rsid w:val="005D7D59"/>
    <w:rsid w:val="005E0116"/>
    <w:rsid w:val="005E1267"/>
    <w:rsid w:val="005E1335"/>
    <w:rsid w:val="005E1DB5"/>
    <w:rsid w:val="005E1E6B"/>
    <w:rsid w:val="005E2301"/>
    <w:rsid w:val="005E2572"/>
    <w:rsid w:val="005E384D"/>
    <w:rsid w:val="005E4065"/>
    <w:rsid w:val="005E4ACF"/>
    <w:rsid w:val="005E4EE7"/>
    <w:rsid w:val="005E4EED"/>
    <w:rsid w:val="005E4FAE"/>
    <w:rsid w:val="005E5F23"/>
    <w:rsid w:val="005E6944"/>
    <w:rsid w:val="005E7409"/>
    <w:rsid w:val="005E75D6"/>
    <w:rsid w:val="005E796F"/>
    <w:rsid w:val="005F04F0"/>
    <w:rsid w:val="005F0649"/>
    <w:rsid w:val="005F0E4A"/>
    <w:rsid w:val="005F2DCF"/>
    <w:rsid w:val="005F2F95"/>
    <w:rsid w:val="005F3673"/>
    <w:rsid w:val="005F3878"/>
    <w:rsid w:val="005F4BBC"/>
    <w:rsid w:val="005F4C7A"/>
    <w:rsid w:val="005F4D74"/>
    <w:rsid w:val="005F50DB"/>
    <w:rsid w:val="005F76B0"/>
    <w:rsid w:val="005F777B"/>
    <w:rsid w:val="005F7966"/>
    <w:rsid w:val="00600383"/>
    <w:rsid w:val="00600A86"/>
    <w:rsid w:val="00601DAA"/>
    <w:rsid w:val="00603379"/>
    <w:rsid w:val="00603623"/>
    <w:rsid w:val="00603B0C"/>
    <w:rsid w:val="00603E98"/>
    <w:rsid w:val="00604133"/>
    <w:rsid w:val="00604439"/>
    <w:rsid w:val="006048C6"/>
    <w:rsid w:val="00604ABC"/>
    <w:rsid w:val="00604C20"/>
    <w:rsid w:val="00604C90"/>
    <w:rsid w:val="0060585E"/>
    <w:rsid w:val="0060595C"/>
    <w:rsid w:val="006059A4"/>
    <w:rsid w:val="00605A29"/>
    <w:rsid w:val="00605CE3"/>
    <w:rsid w:val="00605E1B"/>
    <w:rsid w:val="00606AED"/>
    <w:rsid w:val="00607537"/>
    <w:rsid w:val="00607C50"/>
    <w:rsid w:val="0061064D"/>
    <w:rsid w:val="00611295"/>
    <w:rsid w:val="00611C7C"/>
    <w:rsid w:val="006122AF"/>
    <w:rsid w:val="006123A5"/>
    <w:rsid w:val="00612465"/>
    <w:rsid w:val="006125A4"/>
    <w:rsid w:val="00612A24"/>
    <w:rsid w:val="006131F0"/>
    <w:rsid w:val="00613C04"/>
    <w:rsid w:val="006145D9"/>
    <w:rsid w:val="006148E8"/>
    <w:rsid w:val="00615A51"/>
    <w:rsid w:val="0061763E"/>
    <w:rsid w:val="00620B87"/>
    <w:rsid w:val="006220C3"/>
    <w:rsid w:val="006221BB"/>
    <w:rsid w:val="00622460"/>
    <w:rsid w:val="006229F9"/>
    <w:rsid w:val="00622B37"/>
    <w:rsid w:val="00622D2D"/>
    <w:rsid w:val="00622FE0"/>
    <w:rsid w:val="0062307C"/>
    <w:rsid w:val="00623183"/>
    <w:rsid w:val="00623223"/>
    <w:rsid w:val="006232BE"/>
    <w:rsid w:val="0062335F"/>
    <w:rsid w:val="00624A3A"/>
    <w:rsid w:val="006253F7"/>
    <w:rsid w:val="00625492"/>
    <w:rsid w:val="00625594"/>
    <w:rsid w:val="006275DF"/>
    <w:rsid w:val="006302F2"/>
    <w:rsid w:val="0063068F"/>
    <w:rsid w:val="00630935"/>
    <w:rsid w:val="0063136F"/>
    <w:rsid w:val="006318F1"/>
    <w:rsid w:val="00632DE0"/>
    <w:rsid w:val="00633F23"/>
    <w:rsid w:val="00634452"/>
    <w:rsid w:val="00635233"/>
    <w:rsid w:val="00636831"/>
    <w:rsid w:val="00636C8E"/>
    <w:rsid w:val="006372B5"/>
    <w:rsid w:val="00637948"/>
    <w:rsid w:val="00637EFF"/>
    <w:rsid w:val="006400AB"/>
    <w:rsid w:val="006409F8"/>
    <w:rsid w:val="00640DDB"/>
    <w:rsid w:val="00641619"/>
    <w:rsid w:val="006417B3"/>
    <w:rsid w:val="00641BD6"/>
    <w:rsid w:val="00642A9E"/>
    <w:rsid w:val="00642F40"/>
    <w:rsid w:val="0064336E"/>
    <w:rsid w:val="00644B75"/>
    <w:rsid w:val="006451D8"/>
    <w:rsid w:val="00645225"/>
    <w:rsid w:val="00645C8C"/>
    <w:rsid w:val="00646295"/>
    <w:rsid w:val="00646535"/>
    <w:rsid w:val="00647E37"/>
    <w:rsid w:val="006501E8"/>
    <w:rsid w:val="00651191"/>
    <w:rsid w:val="0065142E"/>
    <w:rsid w:val="00651442"/>
    <w:rsid w:val="006518A2"/>
    <w:rsid w:val="006518AA"/>
    <w:rsid w:val="00651CA3"/>
    <w:rsid w:val="00651EA3"/>
    <w:rsid w:val="006530A4"/>
    <w:rsid w:val="006539EE"/>
    <w:rsid w:val="0065433B"/>
    <w:rsid w:val="00655730"/>
    <w:rsid w:val="006559DD"/>
    <w:rsid w:val="00655BC6"/>
    <w:rsid w:val="00656812"/>
    <w:rsid w:val="0066047E"/>
    <w:rsid w:val="006616CE"/>
    <w:rsid w:val="00661C5E"/>
    <w:rsid w:val="006626CD"/>
    <w:rsid w:val="00662BA2"/>
    <w:rsid w:val="006639F7"/>
    <w:rsid w:val="00664133"/>
    <w:rsid w:val="006648D1"/>
    <w:rsid w:val="006653EB"/>
    <w:rsid w:val="00665B8B"/>
    <w:rsid w:val="00665BC4"/>
    <w:rsid w:val="006662B8"/>
    <w:rsid w:val="0066644C"/>
    <w:rsid w:val="00666FF6"/>
    <w:rsid w:val="00667336"/>
    <w:rsid w:val="0066740D"/>
    <w:rsid w:val="006674C9"/>
    <w:rsid w:val="00667A93"/>
    <w:rsid w:val="006717B4"/>
    <w:rsid w:val="00671C66"/>
    <w:rsid w:val="00671C8D"/>
    <w:rsid w:val="0067203B"/>
    <w:rsid w:val="0067265F"/>
    <w:rsid w:val="00672F7B"/>
    <w:rsid w:val="00675696"/>
    <w:rsid w:val="00675FCE"/>
    <w:rsid w:val="00677883"/>
    <w:rsid w:val="00680C09"/>
    <w:rsid w:val="00680D4C"/>
    <w:rsid w:val="006817BE"/>
    <w:rsid w:val="006822D9"/>
    <w:rsid w:val="0068231D"/>
    <w:rsid w:val="00682425"/>
    <w:rsid w:val="0068292A"/>
    <w:rsid w:val="00682FA1"/>
    <w:rsid w:val="00683034"/>
    <w:rsid w:val="00683791"/>
    <w:rsid w:val="00684269"/>
    <w:rsid w:val="00685249"/>
    <w:rsid w:val="00685358"/>
    <w:rsid w:val="00685C50"/>
    <w:rsid w:val="00685C53"/>
    <w:rsid w:val="00686FDE"/>
    <w:rsid w:val="00687C6E"/>
    <w:rsid w:val="00690208"/>
    <w:rsid w:val="006902DA"/>
    <w:rsid w:val="00690FE6"/>
    <w:rsid w:val="00691280"/>
    <w:rsid w:val="00691B85"/>
    <w:rsid w:val="00692C76"/>
    <w:rsid w:val="00692FF2"/>
    <w:rsid w:val="00693C9F"/>
    <w:rsid w:val="0069454F"/>
    <w:rsid w:val="00694964"/>
    <w:rsid w:val="006954B6"/>
    <w:rsid w:val="00695F10"/>
    <w:rsid w:val="00695FB1"/>
    <w:rsid w:val="0069666A"/>
    <w:rsid w:val="0069684A"/>
    <w:rsid w:val="00696E7B"/>
    <w:rsid w:val="00696F46"/>
    <w:rsid w:val="00697DB6"/>
    <w:rsid w:val="006A0491"/>
    <w:rsid w:val="006A054D"/>
    <w:rsid w:val="006A0B8F"/>
    <w:rsid w:val="006A0C77"/>
    <w:rsid w:val="006A0E0A"/>
    <w:rsid w:val="006A168B"/>
    <w:rsid w:val="006A186E"/>
    <w:rsid w:val="006A21C2"/>
    <w:rsid w:val="006A27FD"/>
    <w:rsid w:val="006A2AC8"/>
    <w:rsid w:val="006A2B4B"/>
    <w:rsid w:val="006A2C72"/>
    <w:rsid w:val="006A2CA0"/>
    <w:rsid w:val="006A2FA2"/>
    <w:rsid w:val="006A30B8"/>
    <w:rsid w:val="006A35F4"/>
    <w:rsid w:val="006A3901"/>
    <w:rsid w:val="006A576E"/>
    <w:rsid w:val="006A5E58"/>
    <w:rsid w:val="006A648F"/>
    <w:rsid w:val="006A67CB"/>
    <w:rsid w:val="006A712B"/>
    <w:rsid w:val="006A7FD4"/>
    <w:rsid w:val="006B0EB9"/>
    <w:rsid w:val="006B142B"/>
    <w:rsid w:val="006B1A79"/>
    <w:rsid w:val="006B250A"/>
    <w:rsid w:val="006B2BDA"/>
    <w:rsid w:val="006B2D52"/>
    <w:rsid w:val="006B326E"/>
    <w:rsid w:val="006B34F6"/>
    <w:rsid w:val="006B35B7"/>
    <w:rsid w:val="006B35DD"/>
    <w:rsid w:val="006B4035"/>
    <w:rsid w:val="006B4051"/>
    <w:rsid w:val="006B421D"/>
    <w:rsid w:val="006B46B0"/>
    <w:rsid w:val="006B47BE"/>
    <w:rsid w:val="006B4B85"/>
    <w:rsid w:val="006B4CB5"/>
    <w:rsid w:val="006B4FD7"/>
    <w:rsid w:val="006B5BC6"/>
    <w:rsid w:val="006B74BC"/>
    <w:rsid w:val="006C0481"/>
    <w:rsid w:val="006C0FAF"/>
    <w:rsid w:val="006C187E"/>
    <w:rsid w:val="006C207F"/>
    <w:rsid w:val="006C2290"/>
    <w:rsid w:val="006C22A4"/>
    <w:rsid w:val="006C2C3A"/>
    <w:rsid w:val="006C3C65"/>
    <w:rsid w:val="006C4760"/>
    <w:rsid w:val="006C47D8"/>
    <w:rsid w:val="006C572D"/>
    <w:rsid w:val="006C616F"/>
    <w:rsid w:val="006C6822"/>
    <w:rsid w:val="006C6F24"/>
    <w:rsid w:val="006C7477"/>
    <w:rsid w:val="006C7BCE"/>
    <w:rsid w:val="006D060B"/>
    <w:rsid w:val="006D0C92"/>
    <w:rsid w:val="006D28CF"/>
    <w:rsid w:val="006D2AB3"/>
    <w:rsid w:val="006D31A7"/>
    <w:rsid w:val="006D36B5"/>
    <w:rsid w:val="006D38B8"/>
    <w:rsid w:val="006D45C5"/>
    <w:rsid w:val="006D531A"/>
    <w:rsid w:val="006D5B00"/>
    <w:rsid w:val="006D5B7A"/>
    <w:rsid w:val="006D5C18"/>
    <w:rsid w:val="006D6698"/>
    <w:rsid w:val="006D6F85"/>
    <w:rsid w:val="006D73B2"/>
    <w:rsid w:val="006D7B78"/>
    <w:rsid w:val="006E025E"/>
    <w:rsid w:val="006E058B"/>
    <w:rsid w:val="006E0A85"/>
    <w:rsid w:val="006E13EF"/>
    <w:rsid w:val="006E1BB7"/>
    <w:rsid w:val="006E357F"/>
    <w:rsid w:val="006E3A14"/>
    <w:rsid w:val="006E3D58"/>
    <w:rsid w:val="006E4D22"/>
    <w:rsid w:val="006E4D70"/>
    <w:rsid w:val="006E5467"/>
    <w:rsid w:val="006E5EB2"/>
    <w:rsid w:val="006E7875"/>
    <w:rsid w:val="006E7CD4"/>
    <w:rsid w:val="006F103E"/>
    <w:rsid w:val="006F1215"/>
    <w:rsid w:val="006F193E"/>
    <w:rsid w:val="006F1DB1"/>
    <w:rsid w:val="006F2165"/>
    <w:rsid w:val="006F21DE"/>
    <w:rsid w:val="006F269F"/>
    <w:rsid w:val="006F2D86"/>
    <w:rsid w:val="006F46D8"/>
    <w:rsid w:val="006F4FFF"/>
    <w:rsid w:val="006F5C51"/>
    <w:rsid w:val="006F67E2"/>
    <w:rsid w:val="006F6EF0"/>
    <w:rsid w:val="006F7186"/>
    <w:rsid w:val="006F774C"/>
    <w:rsid w:val="006F77B2"/>
    <w:rsid w:val="007003FC"/>
    <w:rsid w:val="00701130"/>
    <w:rsid w:val="007011F6"/>
    <w:rsid w:val="007012FF"/>
    <w:rsid w:val="00701542"/>
    <w:rsid w:val="00701892"/>
    <w:rsid w:val="0070202F"/>
    <w:rsid w:val="00702065"/>
    <w:rsid w:val="007024A4"/>
    <w:rsid w:val="00702B2C"/>
    <w:rsid w:val="007030AD"/>
    <w:rsid w:val="007035D8"/>
    <w:rsid w:val="0070398D"/>
    <w:rsid w:val="00703B37"/>
    <w:rsid w:val="00703F35"/>
    <w:rsid w:val="0070429D"/>
    <w:rsid w:val="007043C4"/>
    <w:rsid w:val="007045A8"/>
    <w:rsid w:val="00704827"/>
    <w:rsid w:val="00704C0B"/>
    <w:rsid w:val="00704E22"/>
    <w:rsid w:val="00705592"/>
    <w:rsid w:val="007070CE"/>
    <w:rsid w:val="00707811"/>
    <w:rsid w:val="00707A64"/>
    <w:rsid w:val="00710244"/>
    <w:rsid w:val="007104AB"/>
    <w:rsid w:val="00711B0E"/>
    <w:rsid w:val="00712EFC"/>
    <w:rsid w:val="00712F2F"/>
    <w:rsid w:val="00712FF2"/>
    <w:rsid w:val="00713126"/>
    <w:rsid w:val="007131C0"/>
    <w:rsid w:val="0071352B"/>
    <w:rsid w:val="00713986"/>
    <w:rsid w:val="0071477E"/>
    <w:rsid w:val="00714A03"/>
    <w:rsid w:val="00715D00"/>
    <w:rsid w:val="00715E60"/>
    <w:rsid w:val="00715F2F"/>
    <w:rsid w:val="007163F8"/>
    <w:rsid w:val="0071659B"/>
    <w:rsid w:val="00716D6B"/>
    <w:rsid w:val="00717C16"/>
    <w:rsid w:val="00717E75"/>
    <w:rsid w:val="00717FD5"/>
    <w:rsid w:val="0072072C"/>
    <w:rsid w:val="00720C01"/>
    <w:rsid w:val="00721392"/>
    <w:rsid w:val="007217D0"/>
    <w:rsid w:val="00722260"/>
    <w:rsid w:val="00722568"/>
    <w:rsid w:val="007225EF"/>
    <w:rsid w:val="00722E6E"/>
    <w:rsid w:val="0072386D"/>
    <w:rsid w:val="00723A52"/>
    <w:rsid w:val="00724006"/>
    <w:rsid w:val="007241EC"/>
    <w:rsid w:val="00724C52"/>
    <w:rsid w:val="00724EB1"/>
    <w:rsid w:val="00725478"/>
    <w:rsid w:val="007258AD"/>
    <w:rsid w:val="007262FD"/>
    <w:rsid w:val="00726508"/>
    <w:rsid w:val="007267A6"/>
    <w:rsid w:val="00726820"/>
    <w:rsid w:val="00727278"/>
    <w:rsid w:val="007301AA"/>
    <w:rsid w:val="00730253"/>
    <w:rsid w:val="00730578"/>
    <w:rsid w:val="00730A3F"/>
    <w:rsid w:val="00731089"/>
    <w:rsid w:val="00731D80"/>
    <w:rsid w:val="00731E79"/>
    <w:rsid w:val="00732902"/>
    <w:rsid w:val="00732937"/>
    <w:rsid w:val="00732C76"/>
    <w:rsid w:val="00733071"/>
    <w:rsid w:val="00733493"/>
    <w:rsid w:val="007334EA"/>
    <w:rsid w:val="00734C76"/>
    <w:rsid w:val="00734D01"/>
    <w:rsid w:val="00734D5F"/>
    <w:rsid w:val="00735A27"/>
    <w:rsid w:val="00735FFD"/>
    <w:rsid w:val="00736075"/>
    <w:rsid w:val="0073786D"/>
    <w:rsid w:val="00737A47"/>
    <w:rsid w:val="00737F76"/>
    <w:rsid w:val="00740099"/>
    <w:rsid w:val="00740494"/>
    <w:rsid w:val="00740610"/>
    <w:rsid w:val="0074066E"/>
    <w:rsid w:val="00740740"/>
    <w:rsid w:val="00740827"/>
    <w:rsid w:val="00740851"/>
    <w:rsid w:val="007421A3"/>
    <w:rsid w:val="00742345"/>
    <w:rsid w:val="007432C5"/>
    <w:rsid w:val="00743A69"/>
    <w:rsid w:val="00743AB4"/>
    <w:rsid w:val="00743B25"/>
    <w:rsid w:val="00743D3F"/>
    <w:rsid w:val="00744F07"/>
    <w:rsid w:val="007452E4"/>
    <w:rsid w:val="00745CF7"/>
    <w:rsid w:val="0074617B"/>
    <w:rsid w:val="00746B4C"/>
    <w:rsid w:val="00746BB0"/>
    <w:rsid w:val="00746D2A"/>
    <w:rsid w:val="00746DC7"/>
    <w:rsid w:val="007503DD"/>
    <w:rsid w:val="00751375"/>
    <w:rsid w:val="00751655"/>
    <w:rsid w:val="00752058"/>
    <w:rsid w:val="00752395"/>
    <w:rsid w:val="0075248C"/>
    <w:rsid w:val="00752CD6"/>
    <w:rsid w:val="00753F64"/>
    <w:rsid w:val="007544BD"/>
    <w:rsid w:val="007547F1"/>
    <w:rsid w:val="007548F7"/>
    <w:rsid w:val="00754E9A"/>
    <w:rsid w:val="00754EAD"/>
    <w:rsid w:val="00755007"/>
    <w:rsid w:val="00755DD8"/>
    <w:rsid w:val="007562FF"/>
    <w:rsid w:val="0075665E"/>
    <w:rsid w:val="00756844"/>
    <w:rsid w:val="00756ECA"/>
    <w:rsid w:val="0075739B"/>
    <w:rsid w:val="00757DE7"/>
    <w:rsid w:val="00757EEA"/>
    <w:rsid w:val="00760011"/>
    <w:rsid w:val="00760E24"/>
    <w:rsid w:val="00761289"/>
    <w:rsid w:val="007618BB"/>
    <w:rsid w:val="0076198B"/>
    <w:rsid w:val="00761A4B"/>
    <w:rsid w:val="00761CDA"/>
    <w:rsid w:val="0076212C"/>
    <w:rsid w:val="00762DAD"/>
    <w:rsid w:val="007630DC"/>
    <w:rsid w:val="007636CF"/>
    <w:rsid w:val="00764BCD"/>
    <w:rsid w:val="00764E38"/>
    <w:rsid w:val="007657A7"/>
    <w:rsid w:val="00765BD8"/>
    <w:rsid w:val="007663FB"/>
    <w:rsid w:val="007664D6"/>
    <w:rsid w:val="00766917"/>
    <w:rsid w:val="00766BCA"/>
    <w:rsid w:val="00767027"/>
    <w:rsid w:val="007708FA"/>
    <w:rsid w:val="00770AAE"/>
    <w:rsid w:val="00770CF3"/>
    <w:rsid w:val="007710EB"/>
    <w:rsid w:val="00773530"/>
    <w:rsid w:val="0077371B"/>
    <w:rsid w:val="00773D42"/>
    <w:rsid w:val="00773D54"/>
    <w:rsid w:val="00773DC2"/>
    <w:rsid w:val="00773E22"/>
    <w:rsid w:val="0077451F"/>
    <w:rsid w:val="00774B8A"/>
    <w:rsid w:val="00774E8F"/>
    <w:rsid w:val="00774F9F"/>
    <w:rsid w:val="00775301"/>
    <w:rsid w:val="00775464"/>
    <w:rsid w:val="00776155"/>
    <w:rsid w:val="00776370"/>
    <w:rsid w:val="007775A5"/>
    <w:rsid w:val="00777641"/>
    <w:rsid w:val="00777A34"/>
    <w:rsid w:val="00777CA7"/>
    <w:rsid w:val="0078086A"/>
    <w:rsid w:val="0078116E"/>
    <w:rsid w:val="0078121E"/>
    <w:rsid w:val="007815B3"/>
    <w:rsid w:val="007819EA"/>
    <w:rsid w:val="00781B32"/>
    <w:rsid w:val="007825DF"/>
    <w:rsid w:val="007827B4"/>
    <w:rsid w:val="007827E8"/>
    <w:rsid w:val="00782CDC"/>
    <w:rsid w:val="007831D6"/>
    <w:rsid w:val="00784269"/>
    <w:rsid w:val="0078495D"/>
    <w:rsid w:val="00784FB7"/>
    <w:rsid w:val="007850E0"/>
    <w:rsid w:val="00786EB2"/>
    <w:rsid w:val="00787E4F"/>
    <w:rsid w:val="007901A4"/>
    <w:rsid w:val="00790503"/>
    <w:rsid w:val="007908BE"/>
    <w:rsid w:val="007909EB"/>
    <w:rsid w:val="007923F1"/>
    <w:rsid w:val="007924DE"/>
    <w:rsid w:val="00792ED9"/>
    <w:rsid w:val="00792EDC"/>
    <w:rsid w:val="00792EDE"/>
    <w:rsid w:val="007933A5"/>
    <w:rsid w:val="00794624"/>
    <w:rsid w:val="00794644"/>
    <w:rsid w:val="007946BE"/>
    <w:rsid w:val="007946C3"/>
    <w:rsid w:val="00794F31"/>
    <w:rsid w:val="00795373"/>
    <w:rsid w:val="007955C3"/>
    <w:rsid w:val="00795EEC"/>
    <w:rsid w:val="007974FF"/>
    <w:rsid w:val="00797F72"/>
    <w:rsid w:val="007A0295"/>
    <w:rsid w:val="007A0932"/>
    <w:rsid w:val="007A0F53"/>
    <w:rsid w:val="007A1113"/>
    <w:rsid w:val="007A1480"/>
    <w:rsid w:val="007A171C"/>
    <w:rsid w:val="007A1D64"/>
    <w:rsid w:val="007A2078"/>
    <w:rsid w:val="007A22E0"/>
    <w:rsid w:val="007A2794"/>
    <w:rsid w:val="007A3891"/>
    <w:rsid w:val="007A4E73"/>
    <w:rsid w:val="007A59FD"/>
    <w:rsid w:val="007A6D01"/>
    <w:rsid w:val="007A6DAE"/>
    <w:rsid w:val="007A719F"/>
    <w:rsid w:val="007A7713"/>
    <w:rsid w:val="007A7BA0"/>
    <w:rsid w:val="007B0270"/>
    <w:rsid w:val="007B02D2"/>
    <w:rsid w:val="007B06AC"/>
    <w:rsid w:val="007B0CD9"/>
    <w:rsid w:val="007B0DE5"/>
    <w:rsid w:val="007B22C1"/>
    <w:rsid w:val="007B23EC"/>
    <w:rsid w:val="007B4712"/>
    <w:rsid w:val="007B4CCE"/>
    <w:rsid w:val="007B50F9"/>
    <w:rsid w:val="007B53F0"/>
    <w:rsid w:val="007B6862"/>
    <w:rsid w:val="007B6FCE"/>
    <w:rsid w:val="007B731A"/>
    <w:rsid w:val="007B766E"/>
    <w:rsid w:val="007B78E7"/>
    <w:rsid w:val="007B7F84"/>
    <w:rsid w:val="007C0147"/>
    <w:rsid w:val="007C05D6"/>
    <w:rsid w:val="007C0604"/>
    <w:rsid w:val="007C063A"/>
    <w:rsid w:val="007C0B28"/>
    <w:rsid w:val="007C0FAB"/>
    <w:rsid w:val="007C180A"/>
    <w:rsid w:val="007C1929"/>
    <w:rsid w:val="007C1B76"/>
    <w:rsid w:val="007C1FEC"/>
    <w:rsid w:val="007C25FE"/>
    <w:rsid w:val="007C274A"/>
    <w:rsid w:val="007C2AA4"/>
    <w:rsid w:val="007C33C4"/>
    <w:rsid w:val="007C3DC4"/>
    <w:rsid w:val="007C468E"/>
    <w:rsid w:val="007C4FEB"/>
    <w:rsid w:val="007C5A77"/>
    <w:rsid w:val="007C5D50"/>
    <w:rsid w:val="007C5FF0"/>
    <w:rsid w:val="007C7371"/>
    <w:rsid w:val="007C75F8"/>
    <w:rsid w:val="007C76E5"/>
    <w:rsid w:val="007C7DB0"/>
    <w:rsid w:val="007D0120"/>
    <w:rsid w:val="007D0125"/>
    <w:rsid w:val="007D06E8"/>
    <w:rsid w:val="007D0B36"/>
    <w:rsid w:val="007D19FD"/>
    <w:rsid w:val="007D3955"/>
    <w:rsid w:val="007D3C15"/>
    <w:rsid w:val="007D4BAE"/>
    <w:rsid w:val="007D5500"/>
    <w:rsid w:val="007D67BC"/>
    <w:rsid w:val="007D6D57"/>
    <w:rsid w:val="007D7135"/>
    <w:rsid w:val="007D7407"/>
    <w:rsid w:val="007D7AA9"/>
    <w:rsid w:val="007E063B"/>
    <w:rsid w:val="007E0B84"/>
    <w:rsid w:val="007E1985"/>
    <w:rsid w:val="007E1A4A"/>
    <w:rsid w:val="007E286F"/>
    <w:rsid w:val="007E28DA"/>
    <w:rsid w:val="007E2991"/>
    <w:rsid w:val="007E2A06"/>
    <w:rsid w:val="007E3370"/>
    <w:rsid w:val="007E36CA"/>
    <w:rsid w:val="007E3B5D"/>
    <w:rsid w:val="007E3C7D"/>
    <w:rsid w:val="007E3CF2"/>
    <w:rsid w:val="007E44FB"/>
    <w:rsid w:val="007E4C96"/>
    <w:rsid w:val="007E4FCB"/>
    <w:rsid w:val="007E5088"/>
    <w:rsid w:val="007E5216"/>
    <w:rsid w:val="007E52A7"/>
    <w:rsid w:val="007E560F"/>
    <w:rsid w:val="007E5A2D"/>
    <w:rsid w:val="007E6521"/>
    <w:rsid w:val="007E6703"/>
    <w:rsid w:val="007E6A91"/>
    <w:rsid w:val="007E6D83"/>
    <w:rsid w:val="007E6F9E"/>
    <w:rsid w:val="007E7B7B"/>
    <w:rsid w:val="007E7FB9"/>
    <w:rsid w:val="007F076D"/>
    <w:rsid w:val="007F078D"/>
    <w:rsid w:val="007F0C6C"/>
    <w:rsid w:val="007F0C73"/>
    <w:rsid w:val="007F12FB"/>
    <w:rsid w:val="007F1ADC"/>
    <w:rsid w:val="007F1C8F"/>
    <w:rsid w:val="007F2284"/>
    <w:rsid w:val="007F22C4"/>
    <w:rsid w:val="007F2635"/>
    <w:rsid w:val="007F529F"/>
    <w:rsid w:val="007F5A1F"/>
    <w:rsid w:val="007F5D02"/>
    <w:rsid w:val="007F5D73"/>
    <w:rsid w:val="007F5FC4"/>
    <w:rsid w:val="007F61F5"/>
    <w:rsid w:val="007F666E"/>
    <w:rsid w:val="007F6964"/>
    <w:rsid w:val="007F69A7"/>
    <w:rsid w:val="007F6B95"/>
    <w:rsid w:val="007F6E67"/>
    <w:rsid w:val="007F7DB4"/>
    <w:rsid w:val="007F7E11"/>
    <w:rsid w:val="00800152"/>
    <w:rsid w:val="00800B28"/>
    <w:rsid w:val="008010DD"/>
    <w:rsid w:val="0080117C"/>
    <w:rsid w:val="00801679"/>
    <w:rsid w:val="00801AB2"/>
    <w:rsid w:val="008020FA"/>
    <w:rsid w:val="00802903"/>
    <w:rsid w:val="00804512"/>
    <w:rsid w:val="00804558"/>
    <w:rsid w:val="0080483E"/>
    <w:rsid w:val="00804F04"/>
    <w:rsid w:val="00805573"/>
    <w:rsid w:val="00805D01"/>
    <w:rsid w:val="00805F04"/>
    <w:rsid w:val="0080665E"/>
    <w:rsid w:val="00807018"/>
    <w:rsid w:val="00807920"/>
    <w:rsid w:val="00807D75"/>
    <w:rsid w:val="00807D8B"/>
    <w:rsid w:val="008102DF"/>
    <w:rsid w:val="008105FA"/>
    <w:rsid w:val="0081085B"/>
    <w:rsid w:val="00810904"/>
    <w:rsid w:val="00810E6E"/>
    <w:rsid w:val="00810F3E"/>
    <w:rsid w:val="0081101C"/>
    <w:rsid w:val="00811BBF"/>
    <w:rsid w:val="00811C28"/>
    <w:rsid w:val="0081226E"/>
    <w:rsid w:val="008143DC"/>
    <w:rsid w:val="0081446A"/>
    <w:rsid w:val="0081468E"/>
    <w:rsid w:val="00815E2C"/>
    <w:rsid w:val="008168C5"/>
    <w:rsid w:val="00816CCF"/>
    <w:rsid w:val="00816E29"/>
    <w:rsid w:val="0081734A"/>
    <w:rsid w:val="00817466"/>
    <w:rsid w:val="00817A1F"/>
    <w:rsid w:val="00820359"/>
    <w:rsid w:val="008207C2"/>
    <w:rsid w:val="008227BC"/>
    <w:rsid w:val="00822D48"/>
    <w:rsid w:val="008246EB"/>
    <w:rsid w:val="00824AA7"/>
    <w:rsid w:val="00825B30"/>
    <w:rsid w:val="008269D4"/>
    <w:rsid w:val="0082738B"/>
    <w:rsid w:val="00827435"/>
    <w:rsid w:val="00827621"/>
    <w:rsid w:val="00827754"/>
    <w:rsid w:val="00827B39"/>
    <w:rsid w:val="008304C4"/>
    <w:rsid w:val="00830651"/>
    <w:rsid w:val="00831481"/>
    <w:rsid w:val="0083150A"/>
    <w:rsid w:val="00831A5B"/>
    <w:rsid w:val="00831F24"/>
    <w:rsid w:val="00831F84"/>
    <w:rsid w:val="00832763"/>
    <w:rsid w:val="008331D8"/>
    <w:rsid w:val="00833B5D"/>
    <w:rsid w:val="00834742"/>
    <w:rsid w:val="00835546"/>
    <w:rsid w:val="00835695"/>
    <w:rsid w:val="00835C34"/>
    <w:rsid w:val="00835CB0"/>
    <w:rsid w:val="00835F1D"/>
    <w:rsid w:val="00836100"/>
    <w:rsid w:val="00836A1D"/>
    <w:rsid w:val="00836B39"/>
    <w:rsid w:val="00836EFE"/>
    <w:rsid w:val="00837D2F"/>
    <w:rsid w:val="008403EA"/>
    <w:rsid w:val="00840A14"/>
    <w:rsid w:val="00840FD3"/>
    <w:rsid w:val="008419DF"/>
    <w:rsid w:val="0084343A"/>
    <w:rsid w:val="00843E74"/>
    <w:rsid w:val="00844086"/>
    <w:rsid w:val="008447E3"/>
    <w:rsid w:val="008449B9"/>
    <w:rsid w:val="00845EA0"/>
    <w:rsid w:val="00846422"/>
    <w:rsid w:val="00846469"/>
    <w:rsid w:val="0084785F"/>
    <w:rsid w:val="00850180"/>
    <w:rsid w:val="00850729"/>
    <w:rsid w:val="00850F33"/>
    <w:rsid w:val="008525EE"/>
    <w:rsid w:val="00853C90"/>
    <w:rsid w:val="008541D0"/>
    <w:rsid w:val="00854402"/>
    <w:rsid w:val="008548B2"/>
    <w:rsid w:val="0085490B"/>
    <w:rsid w:val="00854FA7"/>
    <w:rsid w:val="00856391"/>
    <w:rsid w:val="008569E6"/>
    <w:rsid w:val="00857333"/>
    <w:rsid w:val="00857D7B"/>
    <w:rsid w:val="00860A07"/>
    <w:rsid w:val="00860DCD"/>
    <w:rsid w:val="00860DEC"/>
    <w:rsid w:val="008610AE"/>
    <w:rsid w:val="00861952"/>
    <w:rsid w:val="00861EB5"/>
    <w:rsid w:val="0086238C"/>
    <w:rsid w:val="008627AA"/>
    <w:rsid w:val="00862B5D"/>
    <w:rsid w:val="00862B9E"/>
    <w:rsid w:val="00862BC9"/>
    <w:rsid w:val="00863205"/>
    <w:rsid w:val="00863464"/>
    <w:rsid w:val="00863FDD"/>
    <w:rsid w:val="0086434C"/>
    <w:rsid w:val="00864684"/>
    <w:rsid w:val="00864F39"/>
    <w:rsid w:val="00865056"/>
    <w:rsid w:val="00865520"/>
    <w:rsid w:val="00865876"/>
    <w:rsid w:val="00865CB1"/>
    <w:rsid w:val="00865CF5"/>
    <w:rsid w:val="00865E21"/>
    <w:rsid w:val="00867103"/>
    <w:rsid w:val="00867769"/>
    <w:rsid w:val="0086778C"/>
    <w:rsid w:val="008677A4"/>
    <w:rsid w:val="008718AC"/>
    <w:rsid w:val="00871F91"/>
    <w:rsid w:val="00872159"/>
    <w:rsid w:val="0087318E"/>
    <w:rsid w:val="008737C7"/>
    <w:rsid w:val="008737C9"/>
    <w:rsid w:val="00873A05"/>
    <w:rsid w:val="00873FA9"/>
    <w:rsid w:val="00874C46"/>
    <w:rsid w:val="00874F7C"/>
    <w:rsid w:val="00875661"/>
    <w:rsid w:val="00875D9A"/>
    <w:rsid w:val="00876075"/>
    <w:rsid w:val="00876966"/>
    <w:rsid w:val="008770C8"/>
    <w:rsid w:val="0088061D"/>
    <w:rsid w:val="00880B7E"/>
    <w:rsid w:val="00880D19"/>
    <w:rsid w:val="00880F56"/>
    <w:rsid w:val="00881215"/>
    <w:rsid w:val="008819A7"/>
    <w:rsid w:val="00881A64"/>
    <w:rsid w:val="00881B92"/>
    <w:rsid w:val="00881F32"/>
    <w:rsid w:val="0088212B"/>
    <w:rsid w:val="0088224F"/>
    <w:rsid w:val="008823F2"/>
    <w:rsid w:val="00882698"/>
    <w:rsid w:val="00883050"/>
    <w:rsid w:val="008831E8"/>
    <w:rsid w:val="00883340"/>
    <w:rsid w:val="00883B52"/>
    <w:rsid w:val="00884682"/>
    <w:rsid w:val="00884AB6"/>
    <w:rsid w:val="00884C34"/>
    <w:rsid w:val="008852DC"/>
    <w:rsid w:val="008857AC"/>
    <w:rsid w:val="00885B47"/>
    <w:rsid w:val="00886582"/>
    <w:rsid w:val="00887206"/>
    <w:rsid w:val="00887311"/>
    <w:rsid w:val="0088741E"/>
    <w:rsid w:val="00890769"/>
    <w:rsid w:val="008916A3"/>
    <w:rsid w:val="008916C6"/>
    <w:rsid w:val="00891E18"/>
    <w:rsid w:val="00891E55"/>
    <w:rsid w:val="00892885"/>
    <w:rsid w:val="00892B5E"/>
    <w:rsid w:val="00893625"/>
    <w:rsid w:val="008937BF"/>
    <w:rsid w:val="00894209"/>
    <w:rsid w:val="0089425D"/>
    <w:rsid w:val="008943BB"/>
    <w:rsid w:val="00894771"/>
    <w:rsid w:val="008956D1"/>
    <w:rsid w:val="00895FDC"/>
    <w:rsid w:val="008963E2"/>
    <w:rsid w:val="008975FA"/>
    <w:rsid w:val="00897C14"/>
    <w:rsid w:val="00897CD4"/>
    <w:rsid w:val="008A0260"/>
    <w:rsid w:val="008A0366"/>
    <w:rsid w:val="008A070B"/>
    <w:rsid w:val="008A1958"/>
    <w:rsid w:val="008A23E2"/>
    <w:rsid w:val="008A25E6"/>
    <w:rsid w:val="008A2A12"/>
    <w:rsid w:val="008A2AA2"/>
    <w:rsid w:val="008A2B48"/>
    <w:rsid w:val="008A33B6"/>
    <w:rsid w:val="008A3922"/>
    <w:rsid w:val="008A3AA5"/>
    <w:rsid w:val="008A45C1"/>
    <w:rsid w:val="008A4C2E"/>
    <w:rsid w:val="008A4E76"/>
    <w:rsid w:val="008A5F62"/>
    <w:rsid w:val="008A6032"/>
    <w:rsid w:val="008A6211"/>
    <w:rsid w:val="008A6409"/>
    <w:rsid w:val="008A6DC8"/>
    <w:rsid w:val="008A6F8B"/>
    <w:rsid w:val="008A7925"/>
    <w:rsid w:val="008B10D6"/>
    <w:rsid w:val="008B2C4A"/>
    <w:rsid w:val="008B3561"/>
    <w:rsid w:val="008B36FE"/>
    <w:rsid w:val="008B3D41"/>
    <w:rsid w:val="008B42C1"/>
    <w:rsid w:val="008B4A66"/>
    <w:rsid w:val="008B621A"/>
    <w:rsid w:val="008B6CF1"/>
    <w:rsid w:val="008B6D4B"/>
    <w:rsid w:val="008C0511"/>
    <w:rsid w:val="008C1029"/>
    <w:rsid w:val="008C1845"/>
    <w:rsid w:val="008C29CF"/>
    <w:rsid w:val="008C2B61"/>
    <w:rsid w:val="008C2BEB"/>
    <w:rsid w:val="008C412D"/>
    <w:rsid w:val="008C4229"/>
    <w:rsid w:val="008C4AF8"/>
    <w:rsid w:val="008C5234"/>
    <w:rsid w:val="008C53B0"/>
    <w:rsid w:val="008C58F4"/>
    <w:rsid w:val="008C5E8B"/>
    <w:rsid w:val="008C6222"/>
    <w:rsid w:val="008C63DE"/>
    <w:rsid w:val="008C67F8"/>
    <w:rsid w:val="008C6E4B"/>
    <w:rsid w:val="008C7CFC"/>
    <w:rsid w:val="008C7D2E"/>
    <w:rsid w:val="008C7ECB"/>
    <w:rsid w:val="008C7F88"/>
    <w:rsid w:val="008D00E0"/>
    <w:rsid w:val="008D0D46"/>
    <w:rsid w:val="008D1E67"/>
    <w:rsid w:val="008D2282"/>
    <w:rsid w:val="008D256B"/>
    <w:rsid w:val="008D289E"/>
    <w:rsid w:val="008D28D2"/>
    <w:rsid w:val="008D2D48"/>
    <w:rsid w:val="008D2F44"/>
    <w:rsid w:val="008D3849"/>
    <w:rsid w:val="008D433E"/>
    <w:rsid w:val="008D47E8"/>
    <w:rsid w:val="008D4C50"/>
    <w:rsid w:val="008D4F2E"/>
    <w:rsid w:val="008D5088"/>
    <w:rsid w:val="008D6CA8"/>
    <w:rsid w:val="008D6F70"/>
    <w:rsid w:val="008D76AE"/>
    <w:rsid w:val="008D77EF"/>
    <w:rsid w:val="008E0272"/>
    <w:rsid w:val="008E0E26"/>
    <w:rsid w:val="008E18D8"/>
    <w:rsid w:val="008E1BEE"/>
    <w:rsid w:val="008E1C09"/>
    <w:rsid w:val="008E2521"/>
    <w:rsid w:val="008E2A73"/>
    <w:rsid w:val="008E2A87"/>
    <w:rsid w:val="008E2BE5"/>
    <w:rsid w:val="008E316E"/>
    <w:rsid w:val="008E4152"/>
    <w:rsid w:val="008E46A5"/>
    <w:rsid w:val="008E4CC3"/>
    <w:rsid w:val="008E54A2"/>
    <w:rsid w:val="008E5A8C"/>
    <w:rsid w:val="008E5EAA"/>
    <w:rsid w:val="008E68F0"/>
    <w:rsid w:val="008E799C"/>
    <w:rsid w:val="008F0B1B"/>
    <w:rsid w:val="008F0CBA"/>
    <w:rsid w:val="008F0E24"/>
    <w:rsid w:val="008F158B"/>
    <w:rsid w:val="008F17AD"/>
    <w:rsid w:val="008F1A55"/>
    <w:rsid w:val="008F2202"/>
    <w:rsid w:val="008F34C8"/>
    <w:rsid w:val="008F3AAC"/>
    <w:rsid w:val="008F45FD"/>
    <w:rsid w:val="008F48DD"/>
    <w:rsid w:val="008F4B01"/>
    <w:rsid w:val="008F57FB"/>
    <w:rsid w:val="008F58D0"/>
    <w:rsid w:val="008F5FBA"/>
    <w:rsid w:val="008F603B"/>
    <w:rsid w:val="008F6356"/>
    <w:rsid w:val="008F6A31"/>
    <w:rsid w:val="008F6D8A"/>
    <w:rsid w:val="008F7729"/>
    <w:rsid w:val="00900221"/>
    <w:rsid w:val="0090053F"/>
    <w:rsid w:val="00901440"/>
    <w:rsid w:val="00901E3B"/>
    <w:rsid w:val="009026C6"/>
    <w:rsid w:val="009028B5"/>
    <w:rsid w:val="00902C8A"/>
    <w:rsid w:val="00903150"/>
    <w:rsid w:val="0090363A"/>
    <w:rsid w:val="009050A2"/>
    <w:rsid w:val="00906751"/>
    <w:rsid w:val="00907210"/>
    <w:rsid w:val="009079AE"/>
    <w:rsid w:val="00907DAE"/>
    <w:rsid w:val="00907E03"/>
    <w:rsid w:val="009101D3"/>
    <w:rsid w:val="009106EC"/>
    <w:rsid w:val="00910CC6"/>
    <w:rsid w:val="00911332"/>
    <w:rsid w:val="009120D0"/>
    <w:rsid w:val="009129E5"/>
    <w:rsid w:val="00912C46"/>
    <w:rsid w:val="00912DC0"/>
    <w:rsid w:val="00913115"/>
    <w:rsid w:val="0091320A"/>
    <w:rsid w:val="00913A31"/>
    <w:rsid w:val="00913FC9"/>
    <w:rsid w:val="0091499B"/>
    <w:rsid w:val="00914C38"/>
    <w:rsid w:val="00914C92"/>
    <w:rsid w:val="00915D01"/>
    <w:rsid w:val="009160FB"/>
    <w:rsid w:val="009168DC"/>
    <w:rsid w:val="00916ED3"/>
    <w:rsid w:val="009175A3"/>
    <w:rsid w:val="00917D5B"/>
    <w:rsid w:val="00920196"/>
    <w:rsid w:val="00920803"/>
    <w:rsid w:val="0092133D"/>
    <w:rsid w:val="009213DD"/>
    <w:rsid w:val="00921F21"/>
    <w:rsid w:val="009223B8"/>
    <w:rsid w:val="0092247B"/>
    <w:rsid w:val="0092262D"/>
    <w:rsid w:val="00922E32"/>
    <w:rsid w:val="009239CB"/>
    <w:rsid w:val="00923E01"/>
    <w:rsid w:val="00923EFE"/>
    <w:rsid w:val="00924048"/>
    <w:rsid w:val="00924102"/>
    <w:rsid w:val="009243C2"/>
    <w:rsid w:val="00926679"/>
    <w:rsid w:val="00926D46"/>
    <w:rsid w:val="009271DE"/>
    <w:rsid w:val="00930139"/>
    <w:rsid w:val="00930524"/>
    <w:rsid w:val="00930A86"/>
    <w:rsid w:val="00930D1A"/>
    <w:rsid w:val="00931086"/>
    <w:rsid w:val="00931CCB"/>
    <w:rsid w:val="009321CF"/>
    <w:rsid w:val="00932ABE"/>
    <w:rsid w:val="00933952"/>
    <w:rsid w:val="00933E92"/>
    <w:rsid w:val="00934441"/>
    <w:rsid w:val="00934473"/>
    <w:rsid w:val="009350BB"/>
    <w:rsid w:val="00935155"/>
    <w:rsid w:val="00935827"/>
    <w:rsid w:val="00935DBB"/>
    <w:rsid w:val="00936644"/>
    <w:rsid w:val="00940635"/>
    <w:rsid w:val="00940A2F"/>
    <w:rsid w:val="0094165D"/>
    <w:rsid w:val="009417DE"/>
    <w:rsid w:val="00941853"/>
    <w:rsid w:val="00941FE0"/>
    <w:rsid w:val="00942B06"/>
    <w:rsid w:val="0094376D"/>
    <w:rsid w:val="009449FE"/>
    <w:rsid w:val="00945DF8"/>
    <w:rsid w:val="009460FF"/>
    <w:rsid w:val="0094618A"/>
    <w:rsid w:val="0094661E"/>
    <w:rsid w:val="00947198"/>
    <w:rsid w:val="0095005F"/>
    <w:rsid w:val="00950E46"/>
    <w:rsid w:val="00951778"/>
    <w:rsid w:val="00951BFB"/>
    <w:rsid w:val="00951DB2"/>
    <w:rsid w:val="009527D2"/>
    <w:rsid w:val="00952E39"/>
    <w:rsid w:val="009541F0"/>
    <w:rsid w:val="00954C02"/>
    <w:rsid w:val="00954F61"/>
    <w:rsid w:val="00955218"/>
    <w:rsid w:val="00955300"/>
    <w:rsid w:val="00955E87"/>
    <w:rsid w:val="0095624F"/>
    <w:rsid w:val="0095630B"/>
    <w:rsid w:val="00956451"/>
    <w:rsid w:val="0095700B"/>
    <w:rsid w:val="00957A1F"/>
    <w:rsid w:val="0096017C"/>
    <w:rsid w:val="00960948"/>
    <w:rsid w:val="00960C9E"/>
    <w:rsid w:val="00961292"/>
    <w:rsid w:val="00961413"/>
    <w:rsid w:val="009616B2"/>
    <w:rsid w:val="00962B39"/>
    <w:rsid w:val="0096336D"/>
    <w:rsid w:val="00963606"/>
    <w:rsid w:val="0096442A"/>
    <w:rsid w:val="00964A6B"/>
    <w:rsid w:val="009650B5"/>
    <w:rsid w:val="00965614"/>
    <w:rsid w:val="009656E5"/>
    <w:rsid w:val="00965722"/>
    <w:rsid w:val="00965890"/>
    <w:rsid w:val="00966E18"/>
    <w:rsid w:val="009672F6"/>
    <w:rsid w:val="009673F9"/>
    <w:rsid w:val="00967941"/>
    <w:rsid w:val="00967EE4"/>
    <w:rsid w:val="009700E5"/>
    <w:rsid w:val="0097025E"/>
    <w:rsid w:val="0097038B"/>
    <w:rsid w:val="009704E2"/>
    <w:rsid w:val="0097133E"/>
    <w:rsid w:val="009713A7"/>
    <w:rsid w:val="00971E56"/>
    <w:rsid w:val="009725FE"/>
    <w:rsid w:val="00972E9A"/>
    <w:rsid w:val="00972F00"/>
    <w:rsid w:val="00972F4E"/>
    <w:rsid w:val="009731A1"/>
    <w:rsid w:val="00973449"/>
    <w:rsid w:val="00973600"/>
    <w:rsid w:val="009749FB"/>
    <w:rsid w:val="009759AF"/>
    <w:rsid w:val="00975F0B"/>
    <w:rsid w:val="00976486"/>
    <w:rsid w:val="00976B08"/>
    <w:rsid w:val="00977094"/>
    <w:rsid w:val="009772CB"/>
    <w:rsid w:val="0097782E"/>
    <w:rsid w:val="009779A2"/>
    <w:rsid w:val="00980C4E"/>
    <w:rsid w:val="00980E93"/>
    <w:rsid w:val="00981080"/>
    <w:rsid w:val="00982F13"/>
    <w:rsid w:val="009832C5"/>
    <w:rsid w:val="009832D7"/>
    <w:rsid w:val="0098349A"/>
    <w:rsid w:val="00984142"/>
    <w:rsid w:val="0098424C"/>
    <w:rsid w:val="0098547A"/>
    <w:rsid w:val="0098547C"/>
    <w:rsid w:val="00985D57"/>
    <w:rsid w:val="00985EF1"/>
    <w:rsid w:val="009864CF"/>
    <w:rsid w:val="00990923"/>
    <w:rsid w:val="00990D40"/>
    <w:rsid w:val="00991665"/>
    <w:rsid w:val="00992045"/>
    <w:rsid w:val="009921AC"/>
    <w:rsid w:val="0099322A"/>
    <w:rsid w:val="00993322"/>
    <w:rsid w:val="00993CC8"/>
    <w:rsid w:val="0099458A"/>
    <w:rsid w:val="0099488D"/>
    <w:rsid w:val="00994A2E"/>
    <w:rsid w:val="00994C00"/>
    <w:rsid w:val="00995BCA"/>
    <w:rsid w:val="00995E29"/>
    <w:rsid w:val="00996D9C"/>
    <w:rsid w:val="00996DD1"/>
    <w:rsid w:val="009A10DE"/>
    <w:rsid w:val="009A16E7"/>
    <w:rsid w:val="009A19A9"/>
    <w:rsid w:val="009A1BAE"/>
    <w:rsid w:val="009A1C27"/>
    <w:rsid w:val="009A1CA5"/>
    <w:rsid w:val="009A1F0C"/>
    <w:rsid w:val="009A1FEB"/>
    <w:rsid w:val="009A1FF5"/>
    <w:rsid w:val="009A2FA5"/>
    <w:rsid w:val="009A37BD"/>
    <w:rsid w:val="009A3EBE"/>
    <w:rsid w:val="009A44C2"/>
    <w:rsid w:val="009A4710"/>
    <w:rsid w:val="009A49A4"/>
    <w:rsid w:val="009A4BFD"/>
    <w:rsid w:val="009A52B4"/>
    <w:rsid w:val="009A53F6"/>
    <w:rsid w:val="009A5D52"/>
    <w:rsid w:val="009A6173"/>
    <w:rsid w:val="009A6FB3"/>
    <w:rsid w:val="009A710A"/>
    <w:rsid w:val="009A7A59"/>
    <w:rsid w:val="009A7DAB"/>
    <w:rsid w:val="009B0E0F"/>
    <w:rsid w:val="009B0F01"/>
    <w:rsid w:val="009B15EE"/>
    <w:rsid w:val="009B3195"/>
    <w:rsid w:val="009B33D4"/>
    <w:rsid w:val="009B359B"/>
    <w:rsid w:val="009B3772"/>
    <w:rsid w:val="009B3BB3"/>
    <w:rsid w:val="009B4086"/>
    <w:rsid w:val="009B457F"/>
    <w:rsid w:val="009B4A97"/>
    <w:rsid w:val="009B507B"/>
    <w:rsid w:val="009B6347"/>
    <w:rsid w:val="009B6F31"/>
    <w:rsid w:val="009B70D1"/>
    <w:rsid w:val="009B7632"/>
    <w:rsid w:val="009C06D0"/>
    <w:rsid w:val="009C0D3F"/>
    <w:rsid w:val="009C18E9"/>
    <w:rsid w:val="009C1FA1"/>
    <w:rsid w:val="009C2137"/>
    <w:rsid w:val="009C28B8"/>
    <w:rsid w:val="009C29DE"/>
    <w:rsid w:val="009C2B04"/>
    <w:rsid w:val="009C3327"/>
    <w:rsid w:val="009C383B"/>
    <w:rsid w:val="009C4534"/>
    <w:rsid w:val="009C489F"/>
    <w:rsid w:val="009C4D1D"/>
    <w:rsid w:val="009C5220"/>
    <w:rsid w:val="009C589C"/>
    <w:rsid w:val="009C58E6"/>
    <w:rsid w:val="009C5A6C"/>
    <w:rsid w:val="009C64D0"/>
    <w:rsid w:val="009C6720"/>
    <w:rsid w:val="009C6F62"/>
    <w:rsid w:val="009C73A7"/>
    <w:rsid w:val="009D0098"/>
    <w:rsid w:val="009D0D45"/>
    <w:rsid w:val="009D22C0"/>
    <w:rsid w:val="009D29ED"/>
    <w:rsid w:val="009D2B26"/>
    <w:rsid w:val="009D3065"/>
    <w:rsid w:val="009D3202"/>
    <w:rsid w:val="009D3D8A"/>
    <w:rsid w:val="009D4211"/>
    <w:rsid w:val="009D4582"/>
    <w:rsid w:val="009D461B"/>
    <w:rsid w:val="009D4889"/>
    <w:rsid w:val="009D52CB"/>
    <w:rsid w:val="009D7014"/>
    <w:rsid w:val="009D7C52"/>
    <w:rsid w:val="009E0088"/>
    <w:rsid w:val="009E0136"/>
    <w:rsid w:val="009E0299"/>
    <w:rsid w:val="009E05D5"/>
    <w:rsid w:val="009E0E63"/>
    <w:rsid w:val="009E1089"/>
    <w:rsid w:val="009E14C3"/>
    <w:rsid w:val="009E21BD"/>
    <w:rsid w:val="009E25B4"/>
    <w:rsid w:val="009E298D"/>
    <w:rsid w:val="009E2CBC"/>
    <w:rsid w:val="009E2F2F"/>
    <w:rsid w:val="009E30B8"/>
    <w:rsid w:val="009E4427"/>
    <w:rsid w:val="009E4895"/>
    <w:rsid w:val="009E4D9C"/>
    <w:rsid w:val="009E4E74"/>
    <w:rsid w:val="009E4FC7"/>
    <w:rsid w:val="009E7035"/>
    <w:rsid w:val="009E716D"/>
    <w:rsid w:val="009E729F"/>
    <w:rsid w:val="009E72E0"/>
    <w:rsid w:val="009E76F7"/>
    <w:rsid w:val="009E77B3"/>
    <w:rsid w:val="009E7A81"/>
    <w:rsid w:val="009E7FA3"/>
    <w:rsid w:val="009F0744"/>
    <w:rsid w:val="009F1982"/>
    <w:rsid w:val="009F22C6"/>
    <w:rsid w:val="009F2386"/>
    <w:rsid w:val="009F26A9"/>
    <w:rsid w:val="009F2AE4"/>
    <w:rsid w:val="009F42AC"/>
    <w:rsid w:val="009F4AA5"/>
    <w:rsid w:val="009F4D82"/>
    <w:rsid w:val="009F5257"/>
    <w:rsid w:val="009F5318"/>
    <w:rsid w:val="009F5A13"/>
    <w:rsid w:val="009F5AEB"/>
    <w:rsid w:val="009F5B16"/>
    <w:rsid w:val="009F6385"/>
    <w:rsid w:val="009F6CDB"/>
    <w:rsid w:val="009F6E75"/>
    <w:rsid w:val="009F7416"/>
    <w:rsid w:val="009F7B45"/>
    <w:rsid w:val="009F7CB1"/>
    <w:rsid w:val="009F7F0C"/>
    <w:rsid w:val="00A003CC"/>
    <w:rsid w:val="00A0096D"/>
    <w:rsid w:val="00A009C2"/>
    <w:rsid w:val="00A013FB"/>
    <w:rsid w:val="00A0187D"/>
    <w:rsid w:val="00A01A74"/>
    <w:rsid w:val="00A0222B"/>
    <w:rsid w:val="00A025E3"/>
    <w:rsid w:val="00A02D9C"/>
    <w:rsid w:val="00A0352E"/>
    <w:rsid w:val="00A03934"/>
    <w:rsid w:val="00A039AE"/>
    <w:rsid w:val="00A03FE0"/>
    <w:rsid w:val="00A043BB"/>
    <w:rsid w:val="00A04992"/>
    <w:rsid w:val="00A04D53"/>
    <w:rsid w:val="00A05342"/>
    <w:rsid w:val="00A05D91"/>
    <w:rsid w:val="00A060A3"/>
    <w:rsid w:val="00A07361"/>
    <w:rsid w:val="00A0785F"/>
    <w:rsid w:val="00A07946"/>
    <w:rsid w:val="00A10694"/>
    <w:rsid w:val="00A10982"/>
    <w:rsid w:val="00A10A7F"/>
    <w:rsid w:val="00A1105C"/>
    <w:rsid w:val="00A1157C"/>
    <w:rsid w:val="00A1188A"/>
    <w:rsid w:val="00A1196E"/>
    <w:rsid w:val="00A11D00"/>
    <w:rsid w:val="00A126F5"/>
    <w:rsid w:val="00A12962"/>
    <w:rsid w:val="00A1339B"/>
    <w:rsid w:val="00A134D7"/>
    <w:rsid w:val="00A136D6"/>
    <w:rsid w:val="00A13B3D"/>
    <w:rsid w:val="00A1407B"/>
    <w:rsid w:val="00A1443B"/>
    <w:rsid w:val="00A15A19"/>
    <w:rsid w:val="00A16034"/>
    <w:rsid w:val="00A16549"/>
    <w:rsid w:val="00A16777"/>
    <w:rsid w:val="00A179C6"/>
    <w:rsid w:val="00A20A2B"/>
    <w:rsid w:val="00A2142D"/>
    <w:rsid w:val="00A22C19"/>
    <w:rsid w:val="00A22F3F"/>
    <w:rsid w:val="00A23152"/>
    <w:rsid w:val="00A237DE"/>
    <w:rsid w:val="00A23CC3"/>
    <w:rsid w:val="00A243AF"/>
    <w:rsid w:val="00A24702"/>
    <w:rsid w:val="00A24B58"/>
    <w:rsid w:val="00A252E8"/>
    <w:rsid w:val="00A25729"/>
    <w:rsid w:val="00A25A01"/>
    <w:rsid w:val="00A26F21"/>
    <w:rsid w:val="00A2741D"/>
    <w:rsid w:val="00A27F55"/>
    <w:rsid w:val="00A30339"/>
    <w:rsid w:val="00A3065E"/>
    <w:rsid w:val="00A308D4"/>
    <w:rsid w:val="00A30A62"/>
    <w:rsid w:val="00A30BA6"/>
    <w:rsid w:val="00A30F44"/>
    <w:rsid w:val="00A31501"/>
    <w:rsid w:val="00A31C6C"/>
    <w:rsid w:val="00A31EBE"/>
    <w:rsid w:val="00A3209E"/>
    <w:rsid w:val="00A32928"/>
    <w:rsid w:val="00A33272"/>
    <w:rsid w:val="00A33293"/>
    <w:rsid w:val="00A352A6"/>
    <w:rsid w:val="00A357B7"/>
    <w:rsid w:val="00A36376"/>
    <w:rsid w:val="00A36534"/>
    <w:rsid w:val="00A36A25"/>
    <w:rsid w:val="00A36ABD"/>
    <w:rsid w:val="00A37013"/>
    <w:rsid w:val="00A373C0"/>
    <w:rsid w:val="00A40198"/>
    <w:rsid w:val="00A40298"/>
    <w:rsid w:val="00A40960"/>
    <w:rsid w:val="00A424A8"/>
    <w:rsid w:val="00A45BF3"/>
    <w:rsid w:val="00A46A1A"/>
    <w:rsid w:val="00A47236"/>
    <w:rsid w:val="00A507DE"/>
    <w:rsid w:val="00A50D8C"/>
    <w:rsid w:val="00A51D7B"/>
    <w:rsid w:val="00A51F92"/>
    <w:rsid w:val="00A52147"/>
    <w:rsid w:val="00A5217F"/>
    <w:rsid w:val="00A5292E"/>
    <w:rsid w:val="00A52FA2"/>
    <w:rsid w:val="00A5397A"/>
    <w:rsid w:val="00A54C87"/>
    <w:rsid w:val="00A54E1D"/>
    <w:rsid w:val="00A561CD"/>
    <w:rsid w:val="00A567BD"/>
    <w:rsid w:val="00A57246"/>
    <w:rsid w:val="00A57328"/>
    <w:rsid w:val="00A5751A"/>
    <w:rsid w:val="00A579E9"/>
    <w:rsid w:val="00A57EEA"/>
    <w:rsid w:val="00A602D1"/>
    <w:rsid w:val="00A602F7"/>
    <w:rsid w:val="00A6139D"/>
    <w:rsid w:val="00A6197F"/>
    <w:rsid w:val="00A6211E"/>
    <w:rsid w:val="00A622C4"/>
    <w:rsid w:val="00A62FE7"/>
    <w:rsid w:val="00A64034"/>
    <w:rsid w:val="00A6489F"/>
    <w:rsid w:val="00A65092"/>
    <w:rsid w:val="00A65556"/>
    <w:rsid w:val="00A66BA7"/>
    <w:rsid w:val="00A67393"/>
    <w:rsid w:val="00A67A32"/>
    <w:rsid w:val="00A67BDD"/>
    <w:rsid w:val="00A67F66"/>
    <w:rsid w:val="00A70422"/>
    <w:rsid w:val="00A713BB"/>
    <w:rsid w:val="00A713D0"/>
    <w:rsid w:val="00A71476"/>
    <w:rsid w:val="00A7230F"/>
    <w:rsid w:val="00A72DFB"/>
    <w:rsid w:val="00A74050"/>
    <w:rsid w:val="00A74F36"/>
    <w:rsid w:val="00A75D51"/>
    <w:rsid w:val="00A764A6"/>
    <w:rsid w:val="00A765DF"/>
    <w:rsid w:val="00A76CFB"/>
    <w:rsid w:val="00A7702F"/>
    <w:rsid w:val="00A77864"/>
    <w:rsid w:val="00A77F14"/>
    <w:rsid w:val="00A802E2"/>
    <w:rsid w:val="00A80D72"/>
    <w:rsid w:val="00A81112"/>
    <w:rsid w:val="00A813F4"/>
    <w:rsid w:val="00A81578"/>
    <w:rsid w:val="00A81824"/>
    <w:rsid w:val="00A81BD8"/>
    <w:rsid w:val="00A81D01"/>
    <w:rsid w:val="00A81FC3"/>
    <w:rsid w:val="00A8251B"/>
    <w:rsid w:val="00A82E0C"/>
    <w:rsid w:val="00A83051"/>
    <w:rsid w:val="00A831CA"/>
    <w:rsid w:val="00A834BB"/>
    <w:rsid w:val="00A8360A"/>
    <w:rsid w:val="00A83B3B"/>
    <w:rsid w:val="00A83FDB"/>
    <w:rsid w:val="00A840FB"/>
    <w:rsid w:val="00A841A7"/>
    <w:rsid w:val="00A84E81"/>
    <w:rsid w:val="00A8527F"/>
    <w:rsid w:val="00A85F53"/>
    <w:rsid w:val="00A86695"/>
    <w:rsid w:val="00A872A8"/>
    <w:rsid w:val="00A879D8"/>
    <w:rsid w:val="00A90A4F"/>
    <w:rsid w:val="00A9124C"/>
    <w:rsid w:val="00A91D07"/>
    <w:rsid w:val="00A929C0"/>
    <w:rsid w:val="00A929FF"/>
    <w:rsid w:val="00A92ED1"/>
    <w:rsid w:val="00A93197"/>
    <w:rsid w:val="00A93637"/>
    <w:rsid w:val="00A93E92"/>
    <w:rsid w:val="00A93FC8"/>
    <w:rsid w:val="00A94014"/>
    <w:rsid w:val="00A94ED8"/>
    <w:rsid w:val="00A9570F"/>
    <w:rsid w:val="00A961C1"/>
    <w:rsid w:val="00A97136"/>
    <w:rsid w:val="00A973E4"/>
    <w:rsid w:val="00A97D01"/>
    <w:rsid w:val="00AA0265"/>
    <w:rsid w:val="00AA02D5"/>
    <w:rsid w:val="00AA0336"/>
    <w:rsid w:val="00AA0857"/>
    <w:rsid w:val="00AA103C"/>
    <w:rsid w:val="00AA14B1"/>
    <w:rsid w:val="00AA261A"/>
    <w:rsid w:val="00AA3019"/>
    <w:rsid w:val="00AA31BD"/>
    <w:rsid w:val="00AA323D"/>
    <w:rsid w:val="00AA374E"/>
    <w:rsid w:val="00AA3F97"/>
    <w:rsid w:val="00AA4F83"/>
    <w:rsid w:val="00AA5247"/>
    <w:rsid w:val="00AA5FA7"/>
    <w:rsid w:val="00AA654B"/>
    <w:rsid w:val="00AA68E9"/>
    <w:rsid w:val="00AA6919"/>
    <w:rsid w:val="00AA7042"/>
    <w:rsid w:val="00AA7962"/>
    <w:rsid w:val="00AA7AEF"/>
    <w:rsid w:val="00AA7D39"/>
    <w:rsid w:val="00AB08C9"/>
    <w:rsid w:val="00AB0C2C"/>
    <w:rsid w:val="00AB0F08"/>
    <w:rsid w:val="00AB1114"/>
    <w:rsid w:val="00AB13D1"/>
    <w:rsid w:val="00AB1BFE"/>
    <w:rsid w:val="00AB1D4C"/>
    <w:rsid w:val="00AB22BC"/>
    <w:rsid w:val="00AB23DA"/>
    <w:rsid w:val="00AB2AE6"/>
    <w:rsid w:val="00AB343E"/>
    <w:rsid w:val="00AB3A28"/>
    <w:rsid w:val="00AB3CDF"/>
    <w:rsid w:val="00AB4662"/>
    <w:rsid w:val="00AB4764"/>
    <w:rsid w:val="00AB499C"/>
    <w:rsid w:val="00AB4C3E"/>
    <w:rsid w:val="00AB513A"/>
    <w:rsid w:val="00AB5C3E"/>
    <w:rsid w:val="00AB66F4"/>
    <w:rsid w:val="00AB6C6A"/>
    <w:rsid w:val="00AB72E5"/>
    <w:rsid w:val="00AB7CE1"/>
    <w:rsid w:val="00AC0543"/>
    <w:rsid w:val="00AC0E96"/>
    <w:rsid w:val="00AC1588"/>
    <w:rsid w:val="00AC24E6"/>
    <w:rsid w:val="00AC284A"/>
    <w:rsid w:val="00AC2EE8"/>
    <w:rsid w:val="00AC36AB"/>
    <w:rsid w:val="00AC3811"/>
    <w:rsid w:val="00AC3D8C"/>
    <w:rsid w:val="00AC512B"/>
    <w:rsid w:val="00AC575C"/>
    <w:rsid w:val="00AC57D8"/>
    <w:rsid w:val="00AC5836"/>
    <w:rsid w:val="00AC5B81"/>
    <w:rsid w:val="00AC66BC"/>
    <w:rsid w:val="00AC6D07"/>
    <w:rsid w:val="00AC7391"/>
    <w:rsid w:val="00AC7953"/>
    <w:rsid w:val="00AC7F69"/>
    <w:rsid w:val="00AD176B"/>
    <w:rsid w:val="00AD1870"/>
    <w:rsid w:val="00AD18FA"/>
    <w:rsid w:val="00AD1BC7"/>
    <w:rsid w:val="00AD271E"/>
    <w:rsid w:val="00AD2F02"/>
    <w:rsid w:val="00AD2F59"/>
    <w:rsid w:val="00AD3034"/>
    <w:rsid w:val="00AD3761"/>
    <w:rsid w:val="00AD39FC"/>
    <w:rsid w:val="00AD4187"/>
    <w:rsid w:val="00AD43A3"/>
    <w:rsid w:val="00AD4485"/>
    <w:rsid w:val="00AD4873"/>
    <w:rsid w:val="00AD4E9D"/>
    <w:rsid w:val="00AD4F13"/>
    <w:rsid w:val="00AD500E"/>
    <w:rsid w:val="00AD512B"/>
    <w:rsid w:val="00AD536A"/>
    <w:rsid w:val="00AD61B5"/>
    <w:rsid w:val="00AD6BB4"/>
    <w:rsid w:val="00AD6D8B"/>
    <w:rsid w:val="00AD74AE"/>
    <w:rsid w:val="00AE02CA"/>
    <w:rsid w:val="00AE0327"/>
    <w:rsid w:val="00AE0BC2"/>
    <w:rsid w:val="00AE245C"/>
    <w:rsid w:val="00AE27C4"/>
    <w:rsid w:val="00AE2C4D"/>
    <w:rsid w:val="00AE3AB8"/>
    <w:rsid w:val="00AE3EA3"/>
    <w:rsid w:val="00AE4BD9"/>
    <w:rsid w:val="00AE4E86"/>
    <w:rsid w:val="00AE52F0"/>
    <w:rsid w:val="00AE5A5C"/>
    <w:rsid w:val="00AE612F"/>
    <w:rsid w:val="00AE6B8D"/>
    <w:rsid w:val="00AE6CCF"/>
    <w:rsid w:val="00AE6ECC"/>
    <w:rsid w:val="00AE711E"/>
    <w:rsid w:val="00AE749E"/>
    <w:rsid w:val="00AE76A0"/>
    <w:rsid w:val="00AF05BD"/>
    <w:rsid w:val="00AF1930"/>
    <w:rsid w:val="00AF25CF"/>
    <w:rsid w:val="00AF2EBA"/>
    <w:rsid w:val="00AF37B6"/>
    <w:rsid w:val="00AF3812"/>
    <w:rsid w:val="00AF4439"/>
    <w:rsid w:val="00AF487B"/>
    <w:rsid w:val="00AF5800"/>
    <w:rsid w:val="00AF636D"/>
    <w:rsid w:val="00AF6E37"/>
    <w:rsid w:val="00AF6EAE"/>
    <w:rsid w:val="00AF6F95"/>
    <w:rsid w:val="00AF7DD1"/>
    <w:rsid w:val="00B0043A"/>
    <w:rsid w:val="00B00F5C"/>
    <w:rsid w:val="00B01DC5"/>
    <w:rsid w:val="00B01E14"/>
    <w:rsid w:val="00B035CF"/>
    <w:rsid w:val="00B03619"/>
    <w:rsid w:val="00B03A4D"/>
    <w:rsid w:val="00B03B6B"/>
    <w:rsid w:val="00B03C65"/>
    <w:rsid w:val="00B045E4"/>
    <w:rsid w:val="00B04DCC"/>
    <w:rsid w:val="00B04FE1"/>
    <w:rsid w:val="00B05095"/>
    <w:rsid w:val="00B05187"/>
    <w:rsid w:val="00B0556E"/>
    <w:rsid w:val="00B057CB"/>
    <w:rsid w:val="00B062A7"/>
    <w:rsid w:val="00B0648A"/>
    <w:rsid w:val="00B06D2B"/>
    <w:rsid w:val="00B07491"/>
    <w:rsid w:val="00B07CE0"/>
    <w:rsid w:val="00B1041D"/>
    <w:rsid w:val="00B10DE8"/>
    <w:rsid w:val="00B1181E"/>
    <w:rsid w:val="00B11F8B"/>
    <w:rsid w:val="00B1273A"/>
    <w:rsid w:val="00B12DA8"/>
    <w:rsid w:val="00B132AC"/>
    <w:rsid w:val="00B13B47"/>
    <w:rsid w:val="00B13C87"/>
    <w:rsid w:val="00B14845"/>
    <w:rsid w:val="00B14B52"/>
    <w:rsid w:val="00B14E7C"/>
    <w:rsid w:val="00B14E93"/>
    <w:rsid w:val="00B155D8"/>
    <w:rsid w:val="00B15884"/>
    <w:rsid w:val="00B160F7"/>
    <w:rsid w:val="00B16217"/>
    <w:rsid w:val="00B16582"/>
    <w:rsid w:val="00B167AF"/>
    <w:rsid w:val="00B176F7"/>
    <w:rsid w:val="00B17D89"/>
    <w:rsid w:val="00B202EE"/>
    <w:rsid w:val="00B20B78"/>
    <w:rsid w:val="00B20B7C"/>
    <w:rsid w:val="00B20FE1"/>
    <w:rsid w:val="00B21165"/>
    <w:rsid w:val="00B21618"/>
    <w:rsid w:val="00B22923"/>
    <w:rsid w:val="00B235F9"/>
    <w:rsid w:val="00B23D72"/>
    <w:rsid w:val="00B249CE"/>
    <w:rsid w:val="00B260D5"/>
    <w:rsid w:val="00B2690F"/>
    <w:rsid w:val="00B2695D"/>
    <w:rsid w:val="00B26C1F"/>
    <w:rsid w:val="00B26FC1"/>
    <w:rsid w:val="00B27157"/>
    <w:rsid w:val="00B31293"/>
    <w:rsid w:val="00B325BF"/>
    <w:rsid w:val="00B334B0"/>
    <w:rsid w:val="00B34162"/>
    <w:rsid w:val="00B34462"/>
    <w:rsid w:val="00B34644"/>
    <w:rsid w:val="00B349D6"/>
    <w:rsid w:val="00B378E4"/>
    <w:rsid w:val="00B3797F"/>
    <w:rsid w:val="00B37E53"/>
    <w:rsid w:val="00B401C4"/>
    <w:rsid w:val="00B402C4"/>
    <w:rsid w:val="00B40361"/>
    <w:rsid w:val="00B4074A"/>
    <w:rsid w:val="00B40DB1"/>
    <w:rsid w:val="00B42309"/>
    <w:rsid w:val="00B4297A"/>
    <w:rsid w:val="00B430E9"/>
    <w:rsid w:val="00B43A35"/>
    <w:rsid w:val="00B43A82"/>
    <w:rsid w:val="00B43F66"/>
    <w:rsid w:val="00B4431D"/>
    <w:rsid w:val="00B4599D"/>
    <w:rsid w:val="00B469F5"/>
    <w:rsid w:val="00B500FE"/>
    <w:rsid w:val="00B5014B"/>
    <w:rsid w:val="00B52307"/>
    <w:rsid w:val="00B52C95"/>
    <w:rsid w:val="00B52DAB"/>
    <w:rsid w:val="00B52E95"/>
    <w:rsid w:val="00B5342A"/>
    <w:rsid w:val="00B53AF2"/>
    <w:rsid w:val="00B53E92"/>
    <w:rsid w:val="00B54403"/>
    <w:rsid w:val="00B54C2A"/>
    <w:rsid w:val="00B55425"/>
    <w:rsid w:val="00B55B4A"/>
    <w:rsid w:val="00B56097"/>
    <w:rsid w:val="00B5723A"/>
    <w:rsid w:val="00B607A7"/>
    <w:rsid w:val="00B61D6E"/>
    <w:rsid w:val="00B61F70"/>
    <w:rsid w:val="00B62222"/>
    <w:rsid w:val="00B632FC"/>
    <w:rsid w:val="00B64D38"/>
    <w:rsid w:val="00B64F67"/>
    <w:rsid w:val="00B65EFA"/>
    <w:rsid w:val="00B6657C"/>
    <w:rsid w:val="00B66A4B"/>
    <w:rsid w:val="00B705C2"/>
    <w:rsid w:val="00B70A7A"/>
    <w:rsid w:val="00B72016"/>
    <w:rsid w:val="00B73BC6"/>
    <w:rsid w:val="00B74174"/>
    <w:rsid w:val="00B742F5"/>
    <w:rsid w:val="00B74688"/>
    <w:rsid w:val="00B749BB"/>
    <w:rsid w:val="00B75D06"/>
    <w:rsid w:val="00B75FD3"/>
    <w:rsid w:val="00B7662C"/>
    <w:rsid w:val="00B80519"/>
    <w:rsid w:val="00B808CE"/>
    <w:rsid w:val="00B80AB6"/>
    <w:rsid w:val="00B80F7F"/>
    <w:rsid w:val="00B8104E"/>
    <w:rsid w:val="00B81054"/>
    <w:rsid w:val="00B811DC"/>
    <w:rsid w:val="00B81E3A"/>
    <w:rsid w:val="00B82177"/>
    <w:rsid w:val="00B822F9"/>
    <w:rsid w:val="00B827D6"/>
    <w:rsid w:val="00B83A56"/>
    <w:rsid w:val="00B83C60"/>
    <w:rsid w:val="00B84197"/>
    <w:rsid w:val="00B8420E"/>
    <w:rsid w:val="00B852D4"/>
    <w:rsid w:val="00B8539F"/>
    <w:rsid w:val="00B85A69"/>
    <w:rsid w:val="00B85B3B"/>
    <w:rsid w:val="00B862C5"/>
    <w:rsid w:val="00B8674C"/>
    <w:rsid w:val="00B871F3"/>
    <w:rsid w:val="00B871F9"/>
    <w:rsid w:val="00B87A05"/>
    <w:rsid w:val="00B9011E"/>
    <w:rsid w:val="00B904C1"/>
    <w:rsid w:val="00B911CF"/>
    <w:rsid w:val="00B92B4D"/>
    <w:rsid w:val="00B936A1"/>
    <w:rsid w:val="00B9403B"/>
    <w:rsid w:val="00B94B67"/>
    <w:rsid w:val="00B94EFF"/>
    <w:rsid w:val="00B95803"/>
    <w:rsid w:val="00B9652D"/>
    <w:rsid w:val="00B967D7"/>
    <w:rsid w:val="00B97988"/>
    <w:rsid w:val="00B97AC1"/>
    <w:rsid w:val="00BA0402"/>
    <w:rsid w:val="00BA04F6"/>
    <w:rsid w:val="00BA054F"/>
    <w:rsid w:val="00BA28C5"/>
    <w:rsid w:val="00BA28E7"/>
    <w:rsid w:val="00BA2B74"/>
    <w:rsid w:val="00BA2E52"/>
    <w:rsid w:val="00BA313C"/>
    <w:rsid w:val="00BA37E8"/>
    <w:rsid w:val="00BA3967"/>
    <w:rsid w:val="00BA49C0"/>
    <w:rsid w:val="00BA4CB1"/>
    <w:rsid w:val="00BA5D72"/>
    <w:rsid w:val="00BA60BA"/>
    <w:rsid w:val="00BA654C"/>
    <w:rsid w:val="00BA7834"/>
    <w:rsid w:val="00BB2040"/>
    <w:rsid w:val="00BB2548"/>
    <w:rsid w:val="00BB272B"/>
    <w:rsid w:val="00BB2FE1"/>
    <w:rsid w:val="00BB344C"/>
    <w:rsid w:val="00BB35C8"/>
    <w:rsid w:val="00BB3A8A"/>
    <w:rsid w:val="00BB3DD7"/>
    <w:rsid w:val="00BB4085"/>
    <w:rsid w:val="00BB44F0"/>
    <w:rsid w:val="00BB5831"/>
    <w:rsid w:val="00BB5A7F"/>
    <w:rsid w:val="00BB61D4"/>
    <w:rsid w:val="00BB6369"/>
    <w:rsid w:val="00BB6670"/>
    <w:rsid w:val="00BC049C"/>
    <w:rsid w:val="00BC082C"/>
    <w:rsid w:val="00BC0BE6"/>
    <w:rsid w:val="00BC145F"/>
    <w:rsid w:val="00BC164A"/>
    <w:rsid w:val="00BC171F"/>
    <w:rsid w:val="00BC23A4"/>
    <w:rsid w:val="00BC2FEF"/>
    <w:rsid w:val="00BC322D"/>
    <w:rsid w:val="00BC34DA"/>
    <w:rsid w:val="00BC3899"/>
    <w:rsid w:val="00BC49AA"/>
    <w:rsid w:val="00BC4CC4"/>
    <w:rsid w:val="00BC52A8"/>
    <w:rsid w:val="00BC5A3C"/>
    <w:rsid w:val="00BC5E86"/>
    <w:rsid w:val="00BC657E"/>
    <w:rsid w:val="00BC6782"/>
    <w:rsid w:val="00BC6958"/>
    <w:rsid w:val="00BC7ED1"/>
    <w:rsid w:val="00BC7F13"/>
    <w:rsid w:val="00BD0399"/>
    <w:rsid w:val="00BD03D1"/>
    <w:rsid w:val="00BD06DA"/>
    <w:rsid w:val="00BD07B7"/>
    <w:rsid w:val="00BD0A85"/>
    <w:rsid w:val="00BD0D7D"/>
    <w:rsid w:val="00BD1062"/>
    <w:rsid w:val="00BD1242"/>
    <w:rsid w:val="00BD20CE"/>
    <w:rsid w:val="00BD2323"/>
    <w:rsid w:val="00BD2326"/>
    <w:rsid w:val="00BD26EA"/>
    <w:rsid w:val="00BD3CF2"/>
    <w:rsid w:val="00BD4377"/>
    <w:rsid w:val="00BD46DB"/>
    <w:rsid w:val="00BD48C0"/>
    <w:rsid w:val="00BD4E07"/>
    <w:rsid w:val="00BD4F0C"/>
    <w:rsid w:val="00BD4FC6"/>
    <w:rsid w:val="00BD554B"/>
    <w:rsid w:val="00BD57A8"/>
    <w:rsid w:val="00BD5A4D"/>
    <w:rsid w:val="00BD5D05"/>
    <w:rsid w:val="00BD6A80"/>
    <w:rsid w:val="00BD6B03"/>
    <w:rsid w:val="00BD6B1D"/>
    <w:rsid w:val="00BD75EE"/>
    <w:rsid w:val="00BE0429"/>
    <w:rsid w:val="00BE070D"/>
    <w:rsid w:val="00BE0B1B"/>
    <w:rsid w:val="00BE34FF"/>
    <w:rsid w:val="00BE380F"/>
    <w:rsid w:val="00BE46D2"/>
    <w:rsid w:val="00BE5321"/>
    <w:rsid w:val="00BE5517"/>
    <w:rsid w:val="00BE5BA7"/>
    <w:rsid w:val="00BE5C56"/>
    <w:rsid w:val="00BE5E4D"/>
    <w:rsid w:val="00BE6019"/>
    <w:rsid w:val="00BE60DD"/>
    <w:rsid w:val="00BE67DA"/>
    <w:rsid w:val="00BE687A"/>
    <w:rsid w:val="00BF00D2"/>
    <w:rsid w:val="00BF03F4"/>
    <w:rsid w:val="00BF22B2"/>
    <w:rsid w:val="00BF2C14"/>
    <w:rsid w:val="00BF2C2C"/>
    <w:rsid w:val="00BF43DA"/>
    <w:rsid w:val="00BF4549"/>
    <w:rsid w:val="00BF4D6F"/>
    <w:rsid w:val="00BF4E27"/>
    <w:rsid w:val="00BF4F37"/>
    <w:rsid w:val="00BF6241"/>
    <w:rsid w:val="00BF6CC7"/>
    <w:rsid w:val="00BF7833"/>
    <w:rsid w:val="00BF790B"/>
    <w:rsid w:val="00BF7B5D"/>
    <w:rsid w:val="00BF7C2B"/>
    <w:rsid w:val="00BF7D62"/>
    <w:rsid w:val="00C0157F"/>
    <w:rsid w:val="00C01B99"/>
    <w:rsid w:val="00C0222D"/>
    <w:rsid w:val="00C0278F"/>
    <w:rsid w:val="00C0281F"/>
    <w:rsid w:val="00C0283A"/>
    <w:rsid w:val="00C029C1"/>
    <w:rsid w:val="00C03084"/>
    <w:rsid w:val="00C0311C"/>
    <w:rsid w:val="00C031DF"/>
    <w:rsid w:val="00C03281"/>
    <w:rsid w:val="00C0387D"/>
    <w:rsid w:val="00C03C6E"/>
    <w:rsid w:val="00C040E5"/>
    <w:rsid w:val="00C04131"/>
    <w:rsid w:val="00C04381"/>
    <w:rsid w:val="00C04418"/>
    <w:rsid w:val="00C0456C"/>
    <w:rsid w:val="00C049C9"/>
    <w:rsid w:val="00C04E8D"/>
    <w:rsid w:val="00C0506E"/>
    <w:rsid w:val="00C05E74"/>
    <w:rsid w:val="00C05FC9"/>
    <w:rsid w:val="00C06FCE"/>
    <w:rsid w:val="00C076BA"/>
    <w:rsid w:val="00C0780B"/>
    <w:rsid w:val="00C07E36"/>
    <w:rsid w:val="00C1034A"/>
    <w:rsid w:val="00C10E0F"/>
    <w:rsid w:val="00C11218"/>
    <w:rsid w:val="00C11609"/>
    <w:rsid w:val="00C12368"/>
    <w:rsid w:val="00C12B27"/>
    <w:rsid w:val="00C12CEF"/>
    <w:rsid w:val="00C13C7B"/>
    <w:rsid w:val="00C144D7"/>
    <w:rsid w:val="00C15B0E"/>
    <w:rsid w:val="00C15CDF"/>
    <w:rsid w:val="00C163A0"/>
    <w:rsid w:val="00C16C4F"/>
    <w:rsid w:val="00C17211"/>
    <w:rsid w:val="00C17DAA"/>
    <w:rsid w:val="00C2117B"/>
    <w:rsid w:val="00C21296"/>
    <w:rsid w:val="00C21647"/>
    <w:rsid w:val="00C2235E"/>
    <w:rsid w:val="00C22AA6"/>
    <w:rsid w:val="00C230B2"/>
    <w:rsid w:val="00C231DB"/>
    <w:rsid w:val="00C238F6"/>
    <w:rsid w:val="00C23B76"/>
    <w:rsid w:val="00C23BCA"/>
    <w:rsid w:val="00C23DF6"/>
    <w:rsid w:val="00C2419B"/>
    <w:rsid w:val="00C247AB"/>
    <w:rsid w:val="00C24E78"/>
    <w:rsid w:val="00C265C2"/>
    <w:rsid w:val="00C3086C"/>
    <w:rsid w:val="00C31A7D"/>
    <w:rsid w:val="00C31AA0"/>
    <w:rsid w:val="00C3205F"/>
    <w:rsid w:val="00C321B0"/>
    <w:rsid w:val="00C323C8"/>
    <w:rsid w:val="00C3322D"/>
    <w:rsid w:val="00C3326E"/>
    <w:rsid w:val="00C33F78"/>
    <w:rsid w:val="00C3408B"/>
    <w:rsid w:val="00C34600"/>
    <w:rsid w:val="00C35A26"/>
    <w:rsid w:val="00C3649F"/>
    <w:rsid w:val="00C366C0"/>
    <w:rsid w:val="00C36992"/>
    <w:rsid w:val="00C37C2E"/>
    <w:rsid w:val="00C37F93"/>
    <w:rsid w:val="00C4079A"/>
    <w:rsid w:val="00C409BD"/>
    <w:rsid w:val="00C409CD"/>
    <w:rsid w:val="00C40A2E"/>
    <w:rsid w:val="00C4180D"/>
    <w:rsid w:val="00C42364"/>
    <w:rsid w:val="00C432D6"/>
    <w:rsid w:val="00C43A3E"/>
    <w:rsid w:val="00C43EC0"/>
    <w:rsid w:val="00C44593"/>
    <w:rsid w:val="00C44850"/>
    <w:rsid w:val="00C44BD1"/>
    <w:rsid w:val="00C475C0"/>
    <w:rsid w:val="00C47849"/>
    <w:rsid w:val="00C5031C"/>
    <w:rsid w:val="00C50A91"/>
    <w:rsid w:val="00C517A2"/>
    <w:rsid w:val="00C51B9C"/>
    <w:rsid w:val="00C51DB7"/>
    <w:rsid w:val="00C526E0"/>
    <w:rsid w:val="00C53407"/>
    <w:rsid w:val="00C54AAE"/>
    <w:rsid w:val="00C54CEC"/>
    <w:rsid w:val="00C555A4"/>
    <w:rsid w:val="00C55EF4"/>
    <w:rsid w:val="00C5638A"/>
    <w:rsid w:val="00C5643A"/>
    <w:rsid w:val="00C56E02"/>
    <w:rsid w:val="00C56F03"/>
    <w:rsid w:val="00C5751D"/>
    <w:rsid w:val="00C6084F"/>
    <w:rsid w:val="00C610A7"/>
    <w:rsid w:val="00C61395"/>
    <w:rsid w:val="00C61AAB"/>
    <w:rsid w:val="00C62579"/>
    <w:rsid w:val="00C6302F"/>
    <w:rsid w:val="00C64247"/>
    <w:rsid w:val="00C65A5B"/>
    <w:rsid w:val="00C66289"/>
    <w:rsid w:val="00C6660B"/>
    <w:rsid w:val="00C66677"/>
    <w:rsid w:val="00C66812"/>
    <w:rsid w:val="00C66C88"/>
    <w:rsid w:val="00C66EFB"/>
    <w:rsid w:val="00C6734D"/>
    <w:rsid w:val="00C67781"/>
    <w:rsid w:val="00C70001"/>
    <w:rsid w:val="00C72556"/>
    <w:rsid w:val="00C72AE6"/>
    <w:rsid w:val="00C74235"/>
    <w:rsid w:val="00C7423A"/>
    <w:rsid w:val="00C74303"/>
    <w:rsid w:val="00C74426"/>
    <w:rsid w:val="00C74903"/>
    <w:rsid w:val="00C7492B"/>
    <w:rsid w:val="00C75291"/>
    <w:rsid w:val="00C75470"/>
    <w:rsid w:val="00C75ED9"/>
    <w:rsid w:val="00C76247"/>
    <w:rsid w:val="00C76332"/>
    <w:rsid w:val="00C76384"/>
    <w:rsid w:val="00C763EA"/>
    <w:rsid w:val="00C76FA6"/>
    <w:rsid w:val="00C7720B"/>
    <w:rsid w:val="00C77FC4"/>
    <w:rsid w:val="00C80619"/>
    <w:rsid w:val="00C80825"/>
    <w:rsid w:val="00C81C89"/>
    <w:rsid w:val="00C824FA"/>
    <w:rsid w:val="00C828F2"/>
    <w:rsid w:val="00C83C4F"/>
    <w:rsid w:val="00C84596"/>
    <w:rsid w:val="00C84B23"/>
    <w:rsid w:val="00C851DA"/>
    <w:rsid w:val="00C85F52"/>
    <w:rsid w:val="00C8649E"/>
    <w:rsid w:val="00C87813"/>
    <w:rsid w:val="00C903E2"/>
    <w:rsid w:val="00C90453"/>
    <w:rsid w:val="00C90ED4"/>
    <w:rsid w:val="00C915B2"/>
    <w:rsid w:val="00C91F80"/>
    <w:rsid w:val="00C9228B"/>
    <w:rsid w:val="00C926B4"/>
    <w:rsid w:val="00C92816"/>
    <w:rsid w:val="00C92F52"/>
    <w:rsid w:val="00C938EB"/>
    <w:rsid w:val="00C93C14"/>
    <w:rsid w:val="00C93CC8"/>
    <w:rsid w:val="00C94854"/>
    <w:rsid w:val="00C948FC"/>
    <w:rsid w:val="00C94D19"/>
    <w:rsid w:val="00C959B3"/>
    <w:rsid w:val="00C95E7B"/>
    <w:rsid w:val="00C96FD7"/>
    <w:rsid w:val="00C9707A"/>
    <w:rsid w:val="00C97C8F"/>
    <w:rsid w:val="00CA013F"/>
    <w:rsid w:val="00CA0275"/>
    <w:rsid w:val="00CA0472"/>
    <w:rsid w:val="00CA0819"/>
    <w:rsid w:val="00CA0865"/>
    <w:rsid w:val="00CA0D58"/>
    <w:rsid w:val="00CA1B75"/>
    <w:rsid w:val="00CA2C08"/>
    <w:rsid w:val="00CA4FA5"/>
    <w:rsid w:val="00CA5F13"/>
    <w:rsid w:val="00CA6D2E"/>
    <w:rsid w:val="00CA6D4E"/>
    <w:rsid w:val="00CA706B"/>
    <w:rsid w:val="00CA742D"/>
    <w:rsid w:val="00CA7689"/>
    <w:rsid w:val="00CA7875"/>
    <w:rsid w:val="00CA7972"/>
    <w:rsid w:val="00CA7D8A"/>
    <w:rsid w:val="00CB0250"/>
    <w:rsid w:val="00CB0F02"/>
    <w:rsid w:val="00CB1158"/>
    <w:rsid w:val="00CB1275"/>
    <w:rsid w:val="00CB129F"/>
    <w:rsid w:val="00CB2199"/>
    <w:rsid w:val="00CB2520"/>
    <w:rsid w:val="00CB2A46"/>
    <w:rsid w:val="00CB30B9"/>
    <w:rsid w:val="00CB3131"/>
    <w:rsid w:val="00CB33E6"/>
    <w:rsid w:val="00CB34B5"/>
    <w:rsid w:val="00CB44E4"/>
    <w:rsid w:val="00CB4503"/>
    <w:rsid w:val="00CB588D"/>
    <w:rsid w:val="00CB5F01"/>
    <w:rsid w:val="00CB6365"/>
    <w:rsid w:val="00CB6841"/>
    <w:rsid w:val="00CB6A54"/>
    <w:rsid w:val="00CB6AEE"/>
    <w:rsid w:val="00CB6C32"/>
    <w:rsid w:val="00CB71E5"/>
    <w:rsid w:val="00CB764B"/>
    <w:rsid w:val="00CB7D76"/>
    <w:rsid w:val="00CC00E1"/>
    <w:rsid w:val="00CC01E2"/>
    <w:rsid w:val="00CC0664"/>
    <w:rsid w:val="00CC0B3B"/>
    <w:rsid w:val="00CC0DE2"/>
    <w:rsid w:val="00CC178D"/>
    <w:rsid w:val="00CC1ADB"/>
    <w:rsid w:val="00CC215A"/>
    <w:rsid w:val="00CC2C54"/>
    <w:rsid w:val="00CC2C9A"/>
    <w:rsid w:val="00CC2CAB"/>
    <w:rsid w:val="00CC2E84"/>
    <w:rsid w:val="00CC3F7A"/>
    <w:rsid w:val="00CC3F90"/>
    <w:rsid w:val="00CC46FE"/>
    <w:rsid w:val="00CC4AF5"/>
    <w:rsid w:val="00CC5662"/>
    <w:rsid w:val="00CC6A4D"/>
    <w:rsid w:val="00CC740A"/>
    <w:rsid w:val="00CD00D9"/>
    <w:rsid w:val="00CD118D"/>
    <w:rsid w:val="00CD1B7A"/>
    <w:rsid w:val="00CD35CC"/>
    <w:rsid w:val="00CD37BE"/>
    <w:rsid w:val="00CD47B8"/>
    <w:rsid w:val="00CD4B45"/>
    <w:rsid w:val="00CD4ED8"/>
    <w:rsid w:val="00CD4FC4"/>
    <w:rsid w:val="00CD545A"/>
    <w:rsid w:val="00CD574E"/>
    <w:rsid w:val="00CD63EC"/>
    <w:rsid w:val="00CD67C0"/>
    <w:rsid w:val="00CD6D78"/>
    <w:rsid w:val="00CD73AA"/>
    <w:rsid w:val="00CD77E2"/>
    <w:rsid w:val="00CD78AB"/>
    <w:rsid w:val="00CD7DFF"/>
    <w:rsid w:val="00CE0062"/>
    <w:rsid w:val="00CE14E7"/>
    <w:rsid w:val="00CE1A52"/>
    <w:rsid w:val="00CE1B97"/>
    <w:rsid w:val="00CE1C53"/>
    <w:rsid w:val="00CE1CFE"/>
    <w:rsid w:val="00CE20BF"/>
    <w:rsid w:val="00CE2190"/>
    <w:rsid w:val="00CE2303"/>
    <w:rsid w:val="00CE2AFF"/>
    <w:rsid w:val="00CE3335"/>
    <w:rsid w:val="00CE3923"/>
    <w:rsid w:val="00CE3ECD"/>
    <w:rsid w:val="00CE424D"/>
    <w:rsid w:val="00CE4C17"/>
    <w:rsid w:val="00CE6154"/>
    <w:rsid w:val="00CE6257"/>
    <w:rsid w:val="00CE7D23"/>
    <w:rsid w:val="00CF0BDB"/>
    <w:rsid w:val="00CF0E59"/>
    <w:rsid w:val="00CF1138"/>
    <w:rsid w:val="00CF1736"/>
    <w:rsid w:val="00CF1EF3"/>
    <w:rsid w:val="00CF1FF1"/>
    <w:rsid w:val="00CF2146"/>
    <w:rsid w:val="00CF26EF"/>
    <w:rsid w:val="00CF2B9D"/>
    <w:rsid w:val="00CF3277"/>
    <w:rsid w:val="00CF3E38"/>
    <w:rsid w:val="00CF4A20"/>
    <w:rsid w:val="00CF59B0"/>
    <w:rsid w:val="00CF5CFC"/>
    <w:rsid w:val="00CF5DBC"/>
    <w:rsid w:val="00CF643E"/>
    <w:rsid w:val="00CF7AD5"/>
    <w:rsid w:val="00D000A2"/>
    <w:rsid w:val="00D00244"/>
    <w:rsid w:val="00D006C4"/>
    <w:rsid w:val="00D01398"/>
    <w:rsid w:val="00D01AA6"/>
    <w:rsid w:val="00D01C46"/>
    <w:rsid w:val="00D03CD5"/>
    <w:rsid w:val="00D0459F"/>
    <w:rsid w:val="00D0563A"/>
    <w:rsid w:val="00D058E6"/>
    <w:rsid w:val="00D05DDA"/>
    <w:rsid w:val="00D06F08"/>
    <w:rsid w:val="00D0748D"/>
    <w:rsid w:val="00D07F13"/>
    <w:rsid w:val="00D107D5"/>
    <w:rsid w:val="00D10990"/>
    <w:rsid w:val="00D10D61"/>
    <w:rsid w:val="00D12093"/>
    <w:rsid w:val="00D12357"/>
    <w:rsid w:val="00D12563"/>
    <w:rsid w:val="00D12765"/>
    <w:rsid w:val="00D133E6"/>
    <w:rsid w:val="00D14DD5"/>
    <w:rsid w:val="00D14E43"/>
    <w:rsid w:val="00D164AA"/>
    <w:rsid w:val="00D16533"/>
    <w:rsid w:val="00D1677A"/>
    <w:rsid w:val="00D1689E"/>
    <w:rsid w:val="00D16F95"/>
    <w:rsid w:val="00D17188"/>
    <w:rsid w:val="00D1774C"/>
    <w:rsid w:val="00D203D9"/>
    <w:rsid w:val="00D2150F"/>
    <w:rsid w:val="00D22BC6"/>
    <w:rsid w:val="00D23788"/>
    <w:rsid w:val="00D239A8"/>
    <w:rsid w:val="00D23E9A"/>
    <w:rsid w:val="00D24190"/>
    <w:rsid w:val="00D242B1"/>
    <w:rsid w:val="00D25888"/>
    <w:rsid w:val="00D2596E"/>
    <w:rsid w:val="00D279BB"/>
    <w:rsid w:val="00D315B1"/>
    <w:rsid w:val="00D31728"/>
    <w:rsid w:val="00D3218E"/>
    <w:rsid w:val="00D32741"/>
    <w:rsid w:val="00D32A97"/>
    <w:rsid w:val="00D32E7C"/>
    <w:rsid w:val="00D33972"/>
    <w:rsid w:val="00D33BE0"/>
    <w:rsid w:val="00D33CB6"/>
    <w:rsid w:val="00D34597"/>
    <w:rsid w:val="00D34C95"/>
    <w:rsid w:val="00D34FF8"/>
    <w:rsid w:val="00D3530E"/>
    <w:rsid w:val="00D35A89"/>
    <w:rsid w:val="00D35AC7"/>
    <w:rsid w:val="00D35D0C"/>
    <w:rsid w:val="00D35E12"/>
    <w:rsid w:val="00D368EF"/>
    <w:rsid w:val="00D36B3B"/>
    <w:rsid w:val="00D40422"/>
    <w:rsid w:val="00D40742"/>
    <w:rsid w:val="00D4158D"/>
    <w:rsid w:val="00D418DF"/>
    <w:rsid w:val="00D42E04"/>
    <w:rsid w:val="00D430FA"/>
    <w:rsid w:val="00D43EC6"/>
    <w:rsid w:val="00D43EEC"/>
    <w:rsid w:val="00D447F1"/>
    <w:rsid w:val="00D44909"/>
    <w:rsid w:val="00D44C6F"/>
    <w:rsid w:val="00D45819"/>
    <w:rsid w:val="00D4586F"/>
    <w:rsid w:val="00D45F0B"/>
    <w:rsid w:val="00D4639B"/>
    <w:rsid w:val="00D4660C"/>
    <w:rsid w:val="00D46787"/>
    <w:rsid w:val="00D46F36"/>
    <w:rsid w:val="00D47A05"/>
    <w:rsid w:val="00D50BEA"/>
    <w:rsid w:val="00D5115C"/>
    <w:rsid w:val="00D511F7"/>
    <w:rsid w:val="00D51428"/>
    <w:rsid w:val="00D51AE7"/>
    <w:rsid w:val="00D51B54"/>
    <w:rsid w:val="00D51DB0"/>
    <w:rsid w:val="00D51F15"/>
    <w:rsid w:val="00D52167"/>
    <w:rsid w:val="00D52454"/>
    <w:rsid w:val="00D5316B"/>
    <w:rsid w:val="00D53936"/>
    <w:rsid w:val="00D53E66"/>
    <w:rsid w:val="00D545D1"/>
    <w:rsid w:val="00D548AE"/>
    <w:rsid w:val="00D54E2F"/>
    <w:rsid w:val="00D552A0"/>
    <w:rsid w:val="00D55A77"/>
    <w:rsid w:val="00D560F0"/>
    <w:rsid w:val="00D562FA"/>
    <w:rsid w:val="00D572C4"/>
    <w:rsid w:val="00D60220"/>
    <w:rsid w:val="00D6039A"/>
    <w:rsid w:val="00D60529"/>
    <w:rsid w:val="00D610B7"/>
    <w:rsid w:val="00D61599"/>
    <w:rsid w:val="00D61A4C"/>
    <w:rsid w:val="00D61B46"/>
    <w:rsid w:val="00D61CDC"/>
    <w:rsid w:val="00D622D6"/>
    <w:rsid w:val="00D62BE9"/>
    <w:rsid w:val="00D63078"/>
    <w:rsid w:val="00D631A2"/>
    <w:rsid w:val="00D63354"/>
    <w:rsid w:val="00D635F5"/>
    <w:rsid w:val="00D63884"/>
    <w:rsid w:val="00D63E31"/>
    <w:rsid w:val="00D6447F"/>
    <w:rsid w:val="00D64722"/>
    <w:rsid w:val="00D64DEA"/>
    <w:rsid w:val="00D65534"/>
    <w:rsid w:val="00D65EB3"/>
    <w:rsid w:val="00D67677"/>
    <w:rsid w:val="00D67A34"/>
    <w:rsid w:val="00D67E96"/>
    <w:rsid w:val="00D70C1C"/>
    <w:rsid w:val="00D7136C"/>
    <w:rsid w:val="00D715A7"/>
    <w:rsid w:val="00D72D91"/>
    <w:rsid w:val="00D7355C"/>
    <w:rsid w:val="00D7363F"/>
    <w:rsid w:val="00D739D4"/>
    <w:rsid w:val="00D73D53"/>
    <w:rsid w:val="00D73EC7"/>
    <w:rsid w:val="00D74978"/>
    <w:rsid w:val="00D755F5"/>
    <w:rsid w:val="00D75730"/>
    <w:rsid w:val="00D765C3"/>
    <w:rsid w:val="00D7676E"/>
    <w:rsid w:val="00D76A79"/>
    <w:rsid w:val="00D76AA1"/>
    <w:rsid w:val="00D771EE"/>
    <w:rsid w:val="00D8078D"/>
    <w:rsid w:val="00D80CAC"/>
    <w:rsid w:val="00D81131"/>
    <w:rsid w:val="00D81661"/>
    <w:rsid w:val="00D8192F"/>
    <w:rsid w:val="00D81DC7"/>
    <w:rsid w:val="00D824B9"/>
    <w:rsid w:val="00D8295B"/>
    <w:rsid w:val="00D829FC"/>
    <w:rsid w:val="00D82C7E"/>
    <w:rsid w:val="00D82CA0"/>
    <w:rsid w:val="00D82E2F"/>
    <w:rsid w:val="00D835E9"/>
    <w:rsid w:val="00D847BC"/>
    <w:rsid w:val="00D84E53"/>
    <w:rsid w:val="00D8530B"/>
    <w:rsid w:val="00D85761"/>
    <w:rsid w:val="00D860F8"/>
    <w:rsid w:val="00D86C03"/>
    <w:rsid w:val="00D87F65"/>
    <w:rsid w:val="00D904C0"/>
    <w:rsid w:val="00D90B4E"/>
    <w:rsid w:val="00D91598"/>
    <w:rsid w:val="00D919EA"/>
    <w:rsid w:val="00D91C15"/>
    <w:rsid w:val="00D9254D"/>
    <w:rsid w:val="00D9297C"/>
    <w:rsid w:val="00D92B76"/>
    <w:rsid w:val="00D92C6B"/>
    <w:rsid w:val="00D92F71"/>
    <w:rsid w:val="00D92F78"/>
    <w:rsid w:val="00D93089"/>
    <w:rsid w:val="00D93434"/>
    <w:rsid w:val="00D935FF"/>
    <w:rsid w:val="00D93B1E"/>
    <w:rsid w:val="00D93B6B"/>
    <w:rsid w:val="00D93E16"/>
    <w:rsid w:val="00D94175"/>
    <w:rsid w:val="00D95135"/>
    <w:rsid w:val="00D959E4"/>
    <w:rsid w:val="00D95BE1"/>
    <w:rsid w:val="00D95EC0"/>
    <w:rsid w:val="00D96921"/>
    <w:rsid w:val="00D976E2"/>
    <w:rsid w:val="00D97FBA"/>
    <w:rsid w:val="00DA025B"/>
    <w:rsid w:val="00DA04FA"/>
    <w:rsid w:val="00DA112F"/>
    <w:rsid w:val="00DA13AA"/>
    <w:rsid w:val="00DA1DE0"/>
    <w:rsid w:val="00DA27BF"/>
    <w:rsid w:val="00DA35C8"/>
    <w:rsid w:val="00DA4136"/>
    <w:rsid w:val="00DA4503"/>
    <w:rsid w:val="00DA47F0"/>
    <w:rsid w:val="00DA4AF2"/>
    <w:rsid w:val="00DA4C7B"/>
    <w:rsid w:val="00DA51E7"/>
    <w:rsid w:val="00DA5518"/>
    <w:rsid w:val="00DA5795"/>
    <w:rsid w:val="00DA6FE0"/>
    <w:rsid w:val="00DA749F"/>
    <w:rsid w:val="00DA7A67"/>
    <w:rsid w:val="00DA7E4D"/>
    <w:rsid w:val="00DB0CCF"/>
    <w:rsid w:val="00DB1681"/>
    <w:rsid w:val="00DB223B"/>
    <w:rsid w:val="00DB3B40"/>
    <w:rsid w:val="00DB4943"/>
    <w:rsid w:val="00DB4DBB"/>
    <w:rsid w:val="00DB4F92"/>
    <w:rsid w:val="00DB658A"/>
    <w:rsid w:val="00DB6A8E"/>
    <w:rsid w:val="00DB6C1D"/>
    <w:rsid w:val="00DC0874"/>
    <w:rsid w:val="00DC0C81"/>
    <w:rsid w:val="00DC0D1B"/>
    <w:rsid w:val="00DC12AF"/>
    <w:rsid w:val="00DC16C8"/>
    <w:rsid w:val="00DC16F4"/>
    <w:rsid w:val="00DC1CE0"/>
    <w:rsid w:val="00DC227D"/>
    <w:rsid w:val="00DC2778"/>
    <w:rsid w:val="00DC3660"/>
    <w:rsid w:val="00DC532C"/>
    <w:rsid w:val="00DC5571"/>
    <w:rsid w:val="00DC563A"/>
    <w:rsid w:val="00DC642D"/>
    <w:rsid w:val="00DC6FA1"/>
    <w:rsid w:val="00DC7497"/>
    <w:rsid w:val="00DC7729"/>
    <w:rsid w:val="00DC797A"/>
    <w:rsid w:val="00DD00AA"/>
    <w:rsid w:val="00DD0F80"/>
    <w:rsid w:val="00DD1682"/>
    <w:rsid w:val="00DD194E"/>
    <w:rsid w:val="00DD1C5C"/>
    <w:rsid w:val="00DD1EC2"/>
    <w:rsid w:val="00DD266A"/>
    <w:rsid w:val="00DD26B6"/>
    <w:rsid w:val="00DD26EB"/>
    <w:rsid w:val="00DD29C9"/>
    <w:rsid w:val="00DD3F46"/>
    <w:rsid w:val="00DD3F86"/>
    <w:rsid w:val="00DD46A3"/>
    <w:rsid w:val="00DD4B28"/>
    <w:rsid w:val="00DD55C9"/>
    <w:rsid w:val="00DD5914"/>
    <w:rsid w:val="00DD6F4F"/>
    <w:rsid w:val="00DD7366"/>
    <w:rsid w:val="00DD77EA"/>
    <w:rsid w:val="00DD7D7A"/>
    <w:rsid w:val="00DE0235"/>
    <w:rsid w:val="00DE0F34"/>
    <w:rsid w:val="00DE13DB"/>
    <w:rsid w:val="00DE1F2C"/>
    <w:rsid w:val="00DE2986"/>
    <w:rsid w:val="00DE29B9"/>
    <w:rsid w:val="00DE2C7B"/>
    <w:rsid w:val="00DE2C80"/>
    <w:rsid w:val="00DE2CEF"/>
    <w:rsid w:val="00DE2F68"/>
    <w:rsid w:val="00DE3AB4"/>
    <w:rsid w:val="00DE439D"/>
    <w:rsid w:val="00DE4EC9"/>
    <w:rsid w:val="00DE4ECB"/>
    <w:rsid w:val="00DE55E0"/>
    <w:rsid w:val="00DE5B1E"/>
    <w:rsid w:val="00DE68B9"/>
    <w:rsid w:val="00DE7A50"/>
    <w:rsid w:val="00DE7DAF"/>
    <w:rsid w:val="00DF2893"/>
    <w:rsid w:val="00DF289F"/>
    <w:rsid w:val="00DF2916"/>
    <w:rsid w:val="00DF3AE9"/>
    <w:rsid w:val="00DF410C"/>
    <w:rsid w:val="00DF5F27"/>
    <w:rsid w:val="00DF6112"/>
    <w:rsid w:val="00DF6B04"/>
    <w:rsid w:val="00DF6EE8"/>
    <w:rsid w:val="00DF73E1"/>
    <w:rsid w:val="00DF7EB6"/>
    <w:rsid w:val="00E002FB"/>
    <w:rsid w:val="00E01FDE"/>
    <w:rsid w:val="00E02398"/>
    <w:rsid w:val="00E02C67"/>
    <w:rsid w:val="00E02CE0"/>
    <w:rsid w:val="00E03650"/>
    <w:rsid w:val="00E03702"/>
    <w:rsid w:val="00E03D30"/>
    <w:rsid w:val="00E042C0"/>
    <w:rsid w:val="00E043E0"/>
    <w:rsid w:val="00E04BA6"/>
    <w:rsid w:val="00E04F91"/>
    <w:rsid w:val="00E04F9D"/>
    <w:rsid w:val="00E051FA"/>
    <w:rsid w:val="00E052D2"/>
    <w:rsid w:val="00E05316"/>
    <w:rsid w:val="00E079C8"/>
    <w:rsid w:val="00E07AF1"/>
    <w:rsid w:val="00E1052B"/>
    <w:rsid w:val="00E10778"/>
    <w:rsid w:val="00E10C17"/>
    <w:rsid w:val="00E11171"/>
    <w:rsid w:val="00E11448"/>
    <w:rsid w:val="00E11A3B"/>
    <w:rsid w:val="00E11C70"/>
    <w:rsid w:val="00E11DF4"/>
    <w:rsid w:val="00E121C6"/>
    <w:rsid w:val="00E12727"/>
    <w:rsid w:val="00E12883"/>
    <w:rsid w:val="00E13769"/>
    <w:rsid w:val="00E13966"/>
    <w:rsid w:val="00E143AC"/>
    <w:rsid w:val="00E14B29"/>
    <w:rsid w:val="00E14BF5"/>
    <w:rsid w:val="00E150BF"/>
    <w:rsid w:val="00E1594C"/>
    <w:rsid w:val="00E16094"/>
    <w:rsid w:val="00E16867"/>
    <w:rsid w:val="00E16AFB"/>
    <w:rsid w:val="00E17242"/>
    <w:rsid w:val="00E17A62"/>
    <w:rsid w:val="00E17F05"/>
    <w:rsid w:val="00E2078B"/>
    <w:rsid w:val="00E2095D"/>
    <w:rsid w:val="00E20C2E"/>
    <w:rsid w:val="00E213C7"/>
    <w:rsid w:val="00E214C1"/>
    <w:rsid w:val="00E216A0"/>
    <w:rsid w:val="00E21C49"/>
    <w:rsid w:val="00E22948"/>
    <w:rsid w:val="00E22DFC"/>
    <w:rsid w:val="00E24588"/>
    <w:rsid w:val="00E25088"/>
    <w:rsid w:val="00E2522F"/>
    <w:rsid w:val="00E26266"/>
    <w:rsid w:val="00E26639"/>
    <w:rsid w:val="00E2719D"/>
    <w:rsid w:val="00E271D4"/>
    <w:rsid w:val="00E30868"/>
    <w:rsid w:val="00E3131A"/>
    <w:rsid w:val="00E31611"/>
    <w:rsid w:val="00E3172A"/>
    <w:rsid w:val="00E31D09"/>
    <w:rsid w:val="00E32475"/>
    <w:rsid w:val="00E32CE4"/>
    <w:rsid w:val="00E32DF2"/>
    <w:rsid w:val="00E334A3"/>
    <w:rsid w:val="00E34630"/>
    <w:rsid w:val="00E34A6D"/>
    <w:rsid w:val="00E34CAE"/>
    <w:rsid w:val="00E34D87"/>
    <w:rsid w:val="00E3526C"/>
    <w:rsid w:val="00E35BE0"/>
    <w:rsid w:val="00E35C59"/>
    <w:rsid w:val="00E35E47"/>
    <w:rsid w:val="00E36177"/>
    <w:rsid w:val="00E368C0"/>
    <w:rsid w:val="00E36E6E"/>
    <w:rsid w:val="00E3722F"/>
    <w:rsid w:val="00E37B1D"/>
    <w:rsid w:val="00E400A9"/>
    <w:rsid w:val="00E40C3F"/>
    <w:rsid w:val="00E40C98"/>
    <w:rsid w:val="00E41903"/>
    <w:rsid w:val="00E42AF2"/>
    <w:rsid w:val="00E42B29"/>
    <w:rsid w:val="00E437BE"/>
    <w:rsid w:val="00E43BC7"/>
    <w:rsid w:val="00E43D4E"/>
    <w:rsid w:val="00E43E06"/>
    <w:rsid w:val="00E44621"/>
    <w:rsid w:val="00E44BB3"/>
    <w:rsid w:val="00E44BF2"/>
    <w:rsid w:val="00E4514B"/>
    <w:rsid w:val="00E4691C"/>
    <w:rsid w:val="00E4773F"/>
    <w:rsid w:val="00E478D0"/>
    <w:rsid w:val="00E47A3E"/>
    <w:rsid w:val="00E47B10"/>
    <w:rsid w:val="00E47CA2"/>
    <w:rsid w:val="00E5053B"/>
    <w:rsid w:val="00E505AB"/>
    <w:rsid w:val="00E509FC"/>
    <w:rsid w:val="00E5139F"/>
    <w:rsid w:val="00E5175F"/>
    <w:rsid w:val="00E51CF7"/>
    <w:rsid w:val="00E51FF4"/>
    <w:rsid w:val="00E52131"/>
    <w:rsid w:val="00E525C8"/>
    <w:rsid w:val="00E52C89"/>
    <w:rsid w:val="00E53009"/>
    <w:rsid w:val="00E532EC"/>
    <w:rsid w:val="00E53759"/>
    <w:rsid w:val="00E53FF3"/>
    <w:rsid w:val="00E540F2"/>
    <w:rsid w:val="00E54EAA"/>
    <w:rsid w:val="00E54EC3"/>
    <w:rsid w:val="00E54F0F"/>
    <w:rsid w:val="00E55885"/>
    <w:rsid w:val="00E55C26"/>
    <w:rsid w:val="00E55CE5"/>
    <w:rsid w:val="00E55E9B"/>
    <w:rsid w:val="00E55FDF"/>
    <w:rsid w:val="00E56389"/>
    <w:rsid w:val="00E565ED"/>
    <w:rsid w:val="00E56938"/>
    <w:rsid w:val="00E57487"/>
    <w:rsid w:val="00E57AFF"/>
    <w:rsid w:val="00E60701"/>
    <w:rsid w:val="00E609E0"/>
    <w:rsid w:val="00E61467"/>
    <w:rsid w:val="00E61C9D"/>
    <w:rsid w:val="00E6206D"/>
    <w:rsid w:val="00E62571"/>
    <w:rsid w:val="00E62C53"/>
    <w:rsid w:val="00E6305E"/>
    <w:rsid w:val="00E63C01"/>
    <w:rsid w:val="00E6400E"/>
    <w:rsid w:val="00E642C2"/>
    <w:rsid w:val="00E64B79"/>
    <w:rsid w:val="00E64D99"/>
    <w:rsid w:val="00E655E1"/>
    <w:rsid w:val="00E6565C"/>
    <w:rsid w:val="00E65D9A"/>
    <w:rsid w:val="00E65EE0"/>
    <w:rsid w:val="00E66012"/>
    <w:rsid w:val="00E66D93"/>
    <w:rsid w:val="00E67046"/>
    <w:rsid w:val="00E7019E"/>
    <w:rsid w:val="00E70280"/>
    <w:rsid w:val="00E70282"/>
    <w:rsid w:val="00E707EC"/>
    <w:rsid w:val="00E71916"/>
    <w:rsid w:val="00E719C2"/>
    <w:rsid w:val="00E71BDA"/>
    <w:rsid w:val="00E723BF"/>
    <w:rsid w:val="00E72491"/>
    <w:rsid w:val="00E73F9B"/>
    <w:rsid w:val="00E7455B"/>
    <w:rsid w:val="00E74A01"/>
    <w:rsid w:val="00E76453"/>
    <w:rsid w:val="00E764DE"/>
    <w:rsid w:val="00E76C22"/>
    <w:rsid w:val="00E77F08"/>
    <w:rsid w:val="00E809FD"/>
    <w:rsid w:val="00E81072"/>
    <w:rsid w:val="00E81EAA"/>
    <w:rsid w:val="00E8208C"/>
    <w:rsid w:val="00E82C24"/>
    <w:rsid w:val="00E83147"/>
    <w:rsid w:val="00E832A4"/>
    <w:rsid w:val="00E83302"/>
    <w:rsid w:val="00E8376F"/>
    <w:rsid w:val="00E83A8F"/>
    <w:rsid w:val="00E83DD8"/>
    <w:rsid w:val="00E841E9"/>
    <w:rsid w:val="00E8472A"/>
    <w:rsid w:val="00E8504A"/>
    <w:rsid w:val="00E852DB"/>
    <w:rsid w:val="00E85599"/>
    <w:rsid w:val="00E858D5"/>
    <w:rsid w:val="00E86095"/>
    <w:rsid w:val="00E865DD"/>
    <w:rsid w:val="00E86692"/>
    <w:rsid w:val="00E86B6D"/>
    <w:rsid w:val="00E86C89"/>
    <w:rsid w:val="00E90766"/>
    <w:rsid w:val="00E90ACD"/>
    <w:rsid w:val="00E91720"/>
    <w:rsid w:val="00E91FEF"/>
    <w:rsid w:val="00E920D3"/>
    <w:rsid w:val="00E92117"/>
    <w:rsid w:val="00E9299F"/>
    <w:rsid w:val="00E92B09"/>
    <w:rsid w:val="00E943E2"/>
    <w:rsid w:val="00E94F5E"/>
    <w:rsid w:val="00E959EF"/>
    <w:rsid w:val="00E9780D"/>
    <w:rsid w:val="00EA08D4"/>
    <w:rsid w:val="00EA0B81"/>
    <w:rsid w:val="00EA0FAB"/>
    <w:rsid w:val="00EA1388"/>
    <w:rsid w:val="00EA188A"/>
    <w:rsid w:val="00EA1E5D"/>
    <w:rsid w:val="00EA1E7F"/>
    <w:rsid w:val="00EA218D"/>
    <w:rsid w:val="00EA2348"/>
    <w:rsid w:val="00EA2FB7"/>
    <w:rsid w:val="00EA3918"/>
    <w:rsid w:val="00EA3A70"/>
    <w:rsid w:val="00EA3C6F"/>
    <w:rsid w:val="00EA3E3D"/>
    <w:rsid w:val="00EA4A05"/>
    <w:rsid w:val="00EA4FDF"/>
    <w:rsid w:val="00EA62DC"/>
    <w:rsid w:val="00EA66A4"/>
    <w:rsid w:val="00EA6ED4"/>
    <w:rsid w:val="00EA6EE3"/>
    <w:rsid w:val="00EA6F0F"/>
    <w:rsid w:val="00EA7C36"/>
    <w:rsid w:val="00EA7D9B"/>
    <w:rsid w:val="00EB0CC7"/>
    <w:rsid w:val="00EB13A2"/>
    <w:rsid w:val="00EB1525"/>
    <w:rsid w:val="00EB154F"/>
    <w:rsid w:val="00EB261C"/>
    <w:rsid w:val="00EB27F1"/>
    <w:rsid w:val="00EB2973"/>
    <w:rsid w:val="00EB2B83"/>
    <w:rsid w:val="00EB2ECC"/>
    <w:rsid w:val="00EB3CC4"/>
    <w:rsid w:val="00EB4620"/>
    <w:rsid w:val="00EB4CE7"/>
    <w:rsid w:val="00EB5324"/>
    <w:rsid w:val="00EB544F"/>
    <w:rsid w:val="00EB5474"/>
    <w:rsid w:val="00EB65B4"/>
    <w:rsid w:val="00EB67E5"/>
    <w:rsid w:val="00EB6E1E"/>
    <w:rsid w:val="00EC029C"/>
    <w:rsid w:val="00EC0450"/>
    <w:rsid w:val="00EC0961"/>
    <w:rsid w:val="00EC0968"/>
    <w:rsid w:val="00EC09DE"/>
    <w:rsid w:val="00EC114A"/>
    <w:rsid w:val="00EC170D"/>
    <w:rsid w:val="00EC186B"/>
    <w:rsid w:val="00EC1C22"/>
    <w:rsid w:val="00EC2113"/>
    <w:rsid w:val="00EC257B"/>
    <w:rsid w:val="00EC2F55"/>
    <w:rsid w:val="00EC31A3"/>
    <w:rsid w:val="00EC3475"/>
    <w:rsid w:val="00EC36C2"/>
    <w:rsid w:val="00EC37B2"/>
    <w:rsid w:val="00EC3C88"/>
    <w:rsid w:val="00EC4131"/>
    <w:rsid w:val="00EC4E17"/>
    <w:rsid w:val="00EC5896"/>
    <w:rsid w:val="00EC5A70"/>
    <w:rsid w:val="00EC7317"/>
    <w:rsid w:val="00EC74B8"/>
    <w:rsid w:val="00EC7557"/>
    <w:rsid w:val="00EC79EA"/>
    <w:rsid w:val="00EC7C07"/>
    <w:rsid w:val="00EC7E5A"/>
    <w:rsid w:val="00EC7F87"/>
    <w:rsid w:val="00ED030C"/>
    <w:rsid w:val="00ED1A60"/>
    <w:rsid w:val="00ED2C47"/>
    <w:rsid w:val="00ED2FA4"/>
    <w:rsid w:val="00ED33A0"/>
    <w:rsid w:val="00ED4256"/>
    <w:rsid w:val="00ED454B"/>
    <w:rsid w:val="00ED605B"/>
    <w:rsid w:val="00ED6309"/>
    <w:rsid w:val="00ED6EFA"/>
    <w:rsid w:val="00ED7567"/>
    <w:rsid w:val="00ED76A4"/>
    <w:rsid w:val="00EE068C"/>
    <w:rsid w:val="00EE07A8"/>
    <w:rsid w:val="00EE09D5"/>
    <w:rsid w:val="00EE1222"/>
    <w:rsid w:val="00EE15C1"/>
    <w:rsid w:val="00EE1B5A"/>
    <w:rsid w:val="00EE1BB1"/>
    <w:rsid w:val="00EE317D"/>
    <w:rsid w:val="00EE3614"/>
    <w:rsid w:val="00EE3669"/>
    <w:rsid w:val="00EE42EC"/>
    <w:rsid w:val="00EE51A5"/>
    <w:rsid w:val="00EE5457"/>
    <w:rsid w:val="00EE5ABD"/>
    <w:rsid w:val="00EE5FB6"/>
    <w:rsid w:val="00EE606C"/>
    <w:rsid w:val="00EE665A"/>
    <w:rsid w:val="00EE68E1"/>
    <w:rsid w:val="00EE73B2"/>
    <w:rsid w:val="00EE7438"/>
    <w:rsid w:val="00EF0123"/>
    <w:rsid w:val="00EF02C0"/>
    <w:rsid w:val="00EF0504"/>
    <w:rsid w:val="00EF07AA"/>
    <w:rsid w:val="00EF0960"/>
    <w:rsid w:val="00EF1311"/>
    <w:rsid w:val="00EF1829"/>
    <w:rsid w:val="00EF27B9"/>
    <w:rsid w:val="00EF3724"/>
    <w:rsid w:val="00EF372D"/>
    <w:rsid w:val="00EF3BA3"/>
    <w:rsid w:val="00EF3F54"/>
    <w:rsid w:val="00EF4537"/>
    <w:rsid w:val="00EF51A1"/>
    <w:rsid w:val="00EF5D22"/>
    <w:rsid w:val="00EF5FAB"/>
    <w:rsid w:val="00EF62FC"/>
    <w:rsid w:val="00EF63DB"/>
    <w:rsid w:val="00EF69DC"/>
    <w:rsid w:val="00EF6B9E"/>
    <w:rsid w:val="00EF6C7F"/>
    <w:rsid w:val="00EF79FE"/>
    <w:rsid w:val="00EF7EEA"/>
    <w:rsid w:val="00F005FF"/>
    <w:rsid w:val="00F006E0"/>
    <w:rsid w:val="00F007D7"/>
    <w:rsid w:val="00F00BEF"/>
    <w:rsid w:val="00F01040"/>
    <w:rsid w:val="00F010EF"/>
    <w:rsid w:val="00F01315"/>
    <w:rsid w:val="00F01426"/>
    <w:rsid w:val="00F01515"/>
    <w:rsid w:val="00F026EA"/>
    <w:rsid w:val="00F02A3A"/>
    <w:rsid w:val="00F02CD3"/>
    <w:rsid w:val="00F03627"/>
    <w:rsid w:val="00F063CE"/>
    <w:rsid w:val="00F06A98"/>
    <w:rsid w:val="00F06C18"/>
    <w:rsid w:val="00F06F8C"/>
    <w:rsid w:val="00F0766F"/>
    <w:rsid w:val="00F0791F"/>
    <w:rsid w:val="00F10158"/>
    <w:rsid w:val="00F104BB"/>
    <w:rsid w:val="00F10982"/>
    <w:rsid w:val="00F11677"/>
    <w:rsid w:val="00F11A37"/>
    <w:rsid w:val="00F1228D"/>
    <w:rsid w:val="00F125BD"/>
    <w:rsid w:val="00F1306A"/>
    <w:rsid w:val="00F132B4"/>
    <w:rsid w:val="00F13A84"/>
    <w:rsid w:val="00F13B6C"/>
    <w:rsid w:val="00F140CD"/>
    <w:rsid w:val="00F14D9D"/>
    <w:rsid w:val="00F14F97"/>
    <w:rsid w:val="00F1588C"/>
    <w:rsid w:val="00F15A48"/>
    <w:rsid w:val="00F15BF6"/>
    <w:rsid w:val="00F15CA1"/>
    <w:rsid w:val="00F178CF"/>
    <w:rsid w:val="00F17EAE"/>
    <w:rsid w:val="00F202D7"/>
    <w:rsid w:val="00F20321"/>
    <w:rsid w:val="00F20883"/>
    <w:rsid w:val="00F20F84"/>
    <w:rsid w:val="00F22159"/>
    <w:rsid w:val="00F22429"/>
    <w:rsid w:val="00F23371"/>
    <w:rsid w:val="00F2389A"/>
    <w:rsid w:val="00F23F2D"/>
    <w:rsid w:val="00F24EC7"/>
    <w:rsid w:val="00F24EDA"/>
    <w:rsid w:val="00F261C9"/>
    <w:rsid w:val="00F261DA"/>
    <w:rsid w:val="00F26216"/>
    <w:rsid w:val="00F26696"/>
    <w:rsid w:val="00F3008E"/>
    <w:rsid w:val="00F3086D"/>
    <w:rsid w:val="00F3099B"/>
    <w:rsid w:val="00F30D28"/>
    <w:rsid w:val="00F3112A"/>
    <w:rsid w:val="00F31238"/>
    <w:rsid w:val="00F3278F"/>
    <w:rsid w:val="00F350B3"/>
    <w:rsid w:val="00F360AC"/>
    <w:rsid w:val="00F362B1"/>
    <w:rsid w:val="00F362E6"/>
    <w:rsid w:val="00F36448"/>
    <w:rsid w:val="00F3647F"/>
    <w:rsid w:val="00F36865"/>
    <w:rsid w:val="00F36AE6"/>
    <w:rsid w:val="00F36D2D"/>
    <w:rsid w:val="00F37C4C"/>
    <w:rsid w:val="00F37D84"/>
    <w:rsid w:val="00F37EBC"/>
    <w:rsid w:val="00F4073A"/>
    <w:rsid w:val="00F41047"/>
    <w:rsid w:val="00F418CB"/>
    <w:rsid w:val="00F427A9"/>
    <w:rsid w:val="00F42A6C"/>
    <w:rsid w:val="00F42B26"/>
    <w:rsid w:val="00F42C1E"/>
    <w:rsid w:val="00F433A9"/>
    <w:rsid w:val="00F43594"/>
    <w:rsid w:val="00F435CB"/>
    <w:rsid w:val="00F43719"/>
    <w:rsid w:val="00F437DD"/>
    <w:rsid w:val="00F4401A"/>
    <w:rsid w:val="00F440B2"/>
    <w:rsid w:val="00F44D4D"/>
    <w:rsid w:val="00F453D1"/>
    <w:rsid w:val="00F453D2"/>
    <w:rsid w:val="00F4547A"/>
    <w:rsid w:val="00F457DB"/>
    <w:rsid w:val="00F45D4E"/>
    <w:rsid w:val="00F46166"/>
    <w:rsid w:val="00F46507"/>
    <w:rsid w:val="00F47176"/>
    <w:rsid w:val="00F4747F"/>
    <w:rsid w:val="00F47739"/>
    <w:rsid w:val="00F4783C"/>
    <w:rsid w:val="00F50536"/>
    <w:rsid w:val="00F507B0"/>
    <w:rsid w:val="00F507CA"/>
    <w:rsid w:val="00F514D5"/>
    <w:rsid w:val="00F516F1"/>
    <w:rsid w:val="00F51D3D"/>
    <w:rsid w:val="00F52046"/>
    <w:rsid w:val="00F52571"/>
    <w:rsid w:val="00F527FC"/>
    <w:rsid w:val="00F5479A"/>
    <w:rsid w:val="00F54983"/>
    <w:rsid w:val="00F55304"/>
    <w:rsid w:val="00F55A68"/>
    <w:rsid w:val="00F55AAA"/>
    <w:rsid w:val="00F55D6B"/>
    <w:rsid w:val="00F560D0"/>
    <w:rsid w:val="00F56C39"/>
    <w:rsid w:val="00F56E29"/>
    <w:rsid w:val="00F56E99"/>
    <w:rsid w:val="00F5730C"/>
    <w:rsid w:val="00F57B1B"/>
    <w:rsid w:val="00F57EF6"/>
    <w:rsid w:val="00F608AE"/>
    <w:rsid w:val="00F60A70"/>
    <w:rsid w:val="00F60E06"/>
    <w:rsid w:val="00F619C4"/>
    <w:rsid w:val="00F619F8"/>
    <w:rsid w:val="00F62D8E"/>
    <w:rsid w:val="00F6453E"/>
    <w:rsid w:val="00F654F0"/>
    <w:rsid w:val="00F655CE"/>
    <w:rsid w:val="00F657E3"/>
    <w:rsid w:val="00F660F8"/>
    <w:rsid w:val="00F663A3"/>
    <w:rsid w:val="00F6671C"/>
    <w:rsid w:val="00F66994"/>
    <w:rsid w:val="00F66AC6"/>
    <w:rsid w:val="00F66D8C"/>
    <w:rsid w:val="00F66FFB"/>
    <w:rsid w:val="00F6791F"/>
    <w:rsid w:val="00F67FBB"/>
    <w:rsid w:val="00F70069"/>
    <w:rsid w:val="00F70153"/>
    <w:rsid w:val="00F702B3"/>
    <w:rsid w:val="00F7030A"/>
    <w:rsid w:val="00F7032D"/>
    <w:rsid w:val="00F703F2"/>
    <w:rsid w:val="00F705C2"/>
    <w:rsid w:val="00F714FA"/>
    <w:rsid w:val="00F71A70"/>
    <w:rsid w:val="00F72197"/>
    <w:rsid w:val="00F731B5"/>
    <w:rsid w:val="00F736F5"/>
    <w:rsid w:val="00F73E0F"/>
    <w:rsid w:val="00F743EA"/>
    <w:rsid w:val="00F7495F"/>
    <w:rsid w:val="00F74C35"/>
    <w:rsid w:val="00F74CBB"/>
    <w:rsid w:val="00F74E81"/>
    <w:rsid w:val="00F7652F"/>
    <w:rsid w:val="00F76670"/>
    <w:rsid w:val="00F76B23"/>
    <w:rsid w:val="00F77914"/>
    <w:rsid w:val="00F77B7B"/>
    <w:rsid w:val="00F77FF0"/>
    <w:rsid w:val="00F8036F"/>
    <w:rsid w:val="00F80456"/>
    <w:rsid w:val="00F81269"/>
    <w:rsid w:val="00F816CD"/>
    <w:rsid w:val="00F8198B"/>
    <w:rsid w:val="00F81DA0"/>
    <w:rsid w:val="00F82149"/>
    <w:rsid w:val="00F823CA"/>
    <w:rsid w:val="00F82DED"/>
    <w:rsid w:val="00F83042"/>
    <w:rsid w:val="00F8308B"/>
    <w:rsid w:val="00F830D8"/>
    <w:rsid w:val="00F8330E"/>
    <w:rsid w:val="00F83C47"/>
    <w:rsid w:val="00F84357"/>
    <w:rsid w:val="00F84F4B"/>
    <w:rsid w:val="00F85F6C"/>
    <w:rsid w:val="00F86689"/>
    <w:rsid w:val="00F873CC"/>
    <w:rsid w:val="00F87772"/>
    <w:rsid w:val="00F8785B"/>
    <w:rsid w:val="00F901F8"/>
    <w:rsid w:val="00F90876"/>
    <w:rsid w:val="00F9136F"/>
    <w:rsid w:val="00F91387"/>
    <w:rsid w:val="00F91AC1"/>
    <w:rsid w:val="00F92116"/>
    <w:rsid w:val="00F9234A"/>
    <w:rsid w:val="00F92B84"/>
    <w:rsid w:val="00F92B8E"/>
    <w:rsid w:val="00F92C9A"/>
    <w:rsid w:val="00F93D70"/>
    <w:rsid w:val="00F943F3"/>
    <w:rsid w:val="00F949A2"/>
    <w:rsid w:val="00F94E08"/>
    <w:rsid w:val="00F95509"/>
    <w:rsid w:val="00F964C2"/>
    <w:rsid w:val="00FA01A9"/>
    <w:rsid w:val="00FA0BB0"/>
    <w:rsid w:val="00FA1447"/>
    <w:rsid w:val="00FA192B"/>
    <w:rsid w:val="00FA1E51"/>
    <w:rsid w:val="00FA25B6"/>
    <w:rsid w:val="00FA2C54"/>
    <w:rsid w:val="00FA2C83"/>
    <w:rsid w:val="00FA3533"/>
    <w:rsid w:val="00FA35EF"/>
    <w:rsid w:val="00FA3AAC"/>
    <w:rsid w:val="00FA491F"/>
    <w:rsid w:val="00FA55D7"/>
    <w:rsid w:val="00FA582C"/>
    <w:rsid w:val="00FA5C88"/>
    <w:rsid w:val="00FA5D4B"/>
    <w:rsid w:val="00FA5E8B"/>
    <w:rsid w:val="00FA5FC7"/>
    <w:rsid w:val="00FA6731"/>
    <w:rsid w:val="00FA67E1"/>
    <w:rsid w:val="00FA6E12"/>
    <w:rsid w:val="00FA7239"/>
    <w:rsid w:val="00FA735C"/>
    <w:rsid w:val="00FA7396"/>
    <w:rsid w:val="00FA7F9E"/>
    <w:rsid w:val="00FB00AD"/>
    <w:rsid w:val="00FB02EE"/>
    <w:rsid w:val="00FB06B1"/>
    <w:rsid w:val="00FB0825"/>
    <w:rsid w:val="00FB21BF"/>
    <w:rsid w:val="00FB282C"/>
    <w:rsid w:val="00FB39F1"/>
    <w:rsid w:val="00FB3B27"/>
    <w:rsid w:val="00FB40C6"/>
    <w:rsid w:val="00FB4441"/>
    <w:rsid w:val="00FB4DF3"/>
    <w:rsid w:val="00FB54B4"/>
    <w:rsid w:val="00FB5598"/>
    <w:rsid w:val="00FB56CD"/>
    <w:rsid w:val="00FB582D"/>
    <w:rsid w:val="00FB60CA"/>
    <w:rsid w:val="00FB6472"/>
    <w:rsid w:val="00FB721A"/>
    <w:rsid w:val="00FB7366"/>
    <w:rsid w:val="00FC0391"/>
    <w:rsid w:val="00FC0798"/>
    <w:rsid w:val="00FC131A"/>
    <w:rsid w:val="00FC2434"/>
    <w:rsid w:val="00FC2C36"/>
    <w:rsid w:val="00FC37AC"/>
    <w:rsid w:val="00FC3ADF"/>
    <w:rsid w:val="00FC3B11"/>
    <w:rsid w:val="00FC3BA1"/>
    <w:rsid w:val="00FC3C13"/>
    <w:rsid w:val="00FC3D3D"/>
    <w:rsid w:val="00FC43A9"/>
    <w:rsid w:val="00FC5588"/>
    <w:rsid w:val="00FC58F4"/>
    <w:rsid w:val="00FC6337"/>
    <w:rsid w:val="00FC6767"/>
    <w:rsid w:val="00FC690F"/>
    <w:rsid w:val="00FC6D91"/>
    <w:rsid w:val="00FD0559"/>
    <w:rsid w:val="00FD0D36"/>
    <w:rsid w:val="00FD10B3"/>
    <w:rsid w:val="00FD18CA"/>
    <w:rsid w:val="00FD1984"/>
    <w:rsid w:val="00FD1C03"/>
    <w:rsid w:val="00FD1C80"/>
    <w:rsid w:val="00FD1E34"/>
    <w:rsid w:val="00FD2A65"/>
    <w:rsid w:val="00FD2BA3"/>
    <w:rsid w:val="00FD2CCC"/>
    <w:rsid w:val="00FD2D0E"/>
    <w:rsid w:val="00FD4C01"/>
    <w:rsid w:val="00FD4C6B"/>
    <w:rsid w:val="00FD52E1"/>
    <w:rsid w:val="00FD6E72"/>
    <w:rsid w:val="00FD6FD1"/>
    <w:rsid w:val="00FE0206"/>
    <w:rsid w:val="00FE044D"/>
    <w:rsid w:val="00FE04FE"/>
    <w:rsid w:val="00FE13D7"/>
    <w:rsid w:val="00FE1582"/>
    <w:rsid w:val="00FE19CB"/>
    <w:rsid w:val="00FE20D7"/>
    <w:rsid w:val="00FE224F"/>
    <w:rsid w:val="00FE2598"/>
    <w:rsid w:val="00FE2776"/>
    <w:rsid w:val="00FE2799"/>
    <w:rsid w:val="00FE3431"/>
    <w:rsid w:val="00FE36E7"/>
    <w:rsid w:val="00FE37DA"/>
    <w:rsid w:val="00FE43ED"/>
    <w:rsid w:val="00FE44F8"/>
    <w:rsid w:val="00FE50F3"/>
    <w:rsid w:val="00FE52B0"/>
    <w:rsid w:val="00FE60B6"/>
    <w:rsid w:val="00FE6326"/>
    <w:rsid w:val="00FE6859"/>
    <w:rsid w:val="00FE687D"/>
    <w:rsid w:val="00FE694B"/>
    <w:rsid w:val="00FE6C28"/>
    <w:rsid w:val="00FE7118"/>
    <w:rsid w:val="00FE7873"/>
    <w:rsid w:val="00FF13F0"/>
    <w:rsid w:val="00FF18E3"/>
    <w:rsid w:val="00FF1CAD"/>
    <w:rsid w:val="00FF2447"/>
    <w:rsid w:val="00FF2B37"/>
    <w:rsid w:val="00FF2D00"/>
    <w:rsid w:val="00FF2E54"/>
    <w:rsid w:val="00FF2F90"/>
    <w:rsid w:val="00FF3484"/>
    <w:rsid w:val="00FF359E"/>
    <w:rsid w:val="00FF3634"/>
    <w:rsid w:val="00FF3B3F"/>
    <w:rsid w:val="00FF4EE4"/>
    <w:rsid w:val="00FF4FE1"/>
    <w:rsid w:val="00FF5314"/>
    <w:rsid w:val="00FF5775"/>
    <w:rsid w:val="00FF62EB"/>
    <w:rsid w:val="00FF65F4"/>
    <w:rsid w:val="00FF6C16"/>
    <w:rsid w:val="00FF6D66"/>
    <w:rsid w:val="00FF6E6C"/>
    <w:rsid w:val="00FF7216"/>
    <w:rsid w:val="00FF7629"/>
    <w:rsid w:val="00FF76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9909B"/>
  <w15:docId w15:val="{FE9C4D01-6535-4A54-8F5B-C1F0D2321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2A7"/>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iPriority w:val="99"/>
    <w:unhideWhenUsed/>
    <w:rsid w:val="0085490B"/>
    <w:pPr>
      <w:tabs>
        <w:tab w:val="center" w:pos="4819"/>
        <w:tab w:val="right" w:pos="9638"/>
      </w:tabs>
    </w:pPr>
  </w:style>
  <w:style w:type="character" w:customStyle="1" w:styleId="FooterChar">
    <w:name w:val="Footer Char"/>
    <w:basedOn w:val="DefaultParagraphFont"/>
    <w:link w:val="Footer"/>
    <w:uiPriority w:val="99"/>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F92B8E"/>
    <w:rPr>
      <w:sz w:val="20"/>
      <w:szCs w:val="20"/>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paragraph" w:customStyle="1" w:styleId="S1lygis">
    <w:name w:val="_S 1 lygis"/>
    <w:basedOn w:val="Normal"/>
    <w:uiPriority w:val="99"/>
    <w:rsid w:val="00801679"/>
    <w:pPr>
      <w:numPr>
        <w:numId w:val="2"/>
      </w:numPr>
      <w:spacing w:before="240" w:after="240"/>
    </w:pPr>
    <w:rPr>
      <w:rFonts w:ascii="Times New Roman" w:eastAsia="Times New Roman" w:hAnsi="Times New Roman" w:cs="Times New Roman"/>
      <w:b/>
      <w:bCs/>
      <w:sz w:val="24"/>
      <w:szCs w:val="24"/>
    </w:rPr>
  </w:style>
  <w:style w:type="paragraph" w:customStyle="1" w:styleId="S2lygis">
    <w:name w:val="_S 2 lygis"/>
    <w:basedOn w:val="Normal"/>
    <w:uiPriority w:val="99"/>
    <w:rsid w:val="00801679"/>
    <w:pPr>
      <w:numPr>
        <w:ilvl w:val="1"/>
        <w:numId w:val="2"/>
      </w:numPr>
      <w:spacing w:before="120" w:after="120"/>
      <w:jc w:val="both"/>
    </w:pPr>
    <w:rPr>
      <w:rFonts w:ascii="Times New Roman" w:eastAsia="Times New Roman" w:hAnsi="Times New Roman" w:cs="Times New Roman"/>
      <w:sz w:val="24"/>
      <w:szCs w:val="24"/>
    </w:rPr>
  </w:style>
  <w:style w:type="paragraph" w:customStyle="1" w:styleId="S3lygis">
    <w:name w:val="_S 3 lygis"/>
    <w:basedOn w:val="S2lygis"/>
    <w:uiPriority w:val="99"/>
    <w:rsid w:val="00801679"/>
    <w:pPr>
      <w:numPr>
        <w:ilvl w:val="2"/>
      </w:numPr>
    </w:pPr>
  </w:style>
  <w:style w:type="character" w:customStyle="1" w:styleId="st">
    <w:name w:val="st"/>
    <w:basedOn w:val="DefaultParagraphFont"/>
    <w:rsid w:val="00E47CA2"/>
  </w:style>
  <w:style w:type="table" w:styleId="LightList-Accent1">
    <w:name w:val="Light List Accent 1"/>
    <w:basedOn w:val="TableNormal"/>
    <w:uiPriority w:val="61"/>
    <w:rsid w:val="005008D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BodyText1">
    <w:name w:val="Body Text1"/>
    <w:rsid w:val="00DE55E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
    <w:name w:val="CentrBold"/>
    <w:rsid w:val="007E44FB"/>
    <w:pPr>
      <w:autoSpaceDE w:val="0"/>
      <w:autoSpaceDN w:val="0"/>
      <w:adjustRightInd w:val="0"/>
      <w:spacing w:after="0" w:line="240" w:lineRule="auto"/>
      <w:jc w:val="center"/>
    </w:pPr>
    <w:rPr>
      <w:rFonts w:ascii="TimesLT" w:eastAsia="Times New Roman" w:hAnsi="TimesLT" w:cs="Times New Roman"/>
      <w:b/>
      <w:caps/>
      <w:sz w:val="20"/>
      <w:szCs w:val="20"/>
      <w:lang w:val="en-US"/>
    </w:rPr>
  </w:style>
  <w:style w:type="paragraph" w:customStyle="1" w:styleId="CentrBoldm">
    <w:name w:val="CentrBoldm"/>
    <w:basedOn w:val="CentrBold"/>
    <w:rsid w:val="007E44FB"/>
    <w:rPr>
      <w:caps w:val="0"/>
    </w:rPr>
  </w:style>
  <w:style w:type="paragraph" w:styleId="FootnoteText">
    <w:name w:val="footnote text"/>
    <w:basedOn w:val="Normal"/>
    <w:link w:val="FootnoteTextChar"/>
    <w:unhideWhenUsed/>
    <w:rsid w:val="00FE0206"/>
    <w:rPr>
      <w:sz w:val="20"/>
      <w:szCs w:val="20"/>
    </w:rPr>
  </w:style>
  <w:style w:type="character" w:customStyle="1" w:styleId="FootnoteTextChar">
    <w:name w:val="Footnote Text Char"/>
    <w:basedOn w:val="DefaultParagraphFont"/>
    <w:link w:val="FootnoteText"/>
    <w:rsid w:val="00FE0206"/>
    <w:rPr>
      <w:rFonts w:ascii="Arial" w:hAnsi="Arial"/>
      <w:sz w:val="20"/>
      <w:szCs w:val="20"/>
    </w:rPr>
  </w:style>
  <w:style w:type="character" w:styleId="FootnoteReference">
    <w:name w:val="footnote reference"/>
    <w:aliases w:val="fr"/>
    <w:basedOn w:val="DefaultParagraphFont"/>
    <w:unhideWhenUsed/>
    <w:rsid w:val="00FE0206"/>
    <w:rPr>
      <w:vertAlign w:val="superscript"/>
    </w:rPr>
  </w:style>
  <w:style w:type="paragraph" w:customStyle="1" w:styleId="Point1">
    <w:name w:val="Point 1"/>
    <w:basedOn w:val="Normal"/>
    <w:rsid w:val="007C1FEC"/>
    <w:pPr>
      <w:spacing w:before="120" w:after="120"/>
      <w:ind w:left="1418" w:hanging="567"/>
      <w:jc w:val="both"/>
    </w:pPr>
    <w:rPr>
      <w:rFonts w:ascii="Times New Roman" w:eastAsia="Times New Roman" w:hAnsi="Times New Roman" w:cs="Times New Roman"/>
      <w:sz w:val="24"/>
      <w:szCs w:val="20"/>
      <w:lang w:val="en-GB"/>
    </w:rPr>
  </w:style>
  <w:style w:type="table" w:styleId="GridTable4-Accent3">
    <w:name w:val="Grid Table 4 Accent 3"/>
    <w:basedOn w:val="TableNormal"/>
    <w:uiPriority w:val="49"/>
    <w:rsid w:val="00C5031C"/>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3">
    <w:name w:val="List Table 1 Light Accent 3"/>
    <w:basedOn w:val="TableNormal"/>
    <w:uiPriority w:val="46"/>
    <w:rsid w:val="00C5031C"/>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TableGridLight">
    <w:name w:val="Grid Table Light"/>
    <w:basedOn w:val="TableNormal"/>
    <w:uiPriority w:val="40"/>
    <w:rsid w:val="00C5031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semiHidden/>
    <w:unhideWhenUsed/>
    <w:rsid w:val="00764BCD"/>
    <w:pPr>
      <w:spacing w:after="120"/>
    </w:pPr>
  </w:style>
  <w:style w:type="character" w:customStyle="1" w:styleId="BodyTextChar">
    <w:name w:val="Body Text Char"/>
    <w:basedOn w:val="DefaultParagraphFont"/>
    <w:link w:val="BodyText"/>
    <w:uiPriority w:val="99"/>
    <w:semiHidden/>
    <w:rsid w:val="00764BCD"/>
    <w:rPr>
      <w:rFonts w:ascii="Arial" w:hAnsi="Arial"/>
    </w:rPr>
  </w:style>
  <w:style w:type="table" w:customStyle="1" w:styleId="GridTable4-Accent31">
    <w:name w:val="Grid Table 4 - Accent 31"/>
    <w:basedOn w:val="TableNormal"/>
    <w:uiPriority w:val="49"/>
    <w:rsid w:val="00BD75EE"/>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1Light-Accent31">
    <w:name w:val="List Table 1 Light - Accent 31"/>
    <w:basedOn w:val="TableNormal"/>
    <w:uiPriority w:val="46"/>
    <w:rsid w:val="00BD75EE"/>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TableGridLight1">
    <w:name w:val="Table Grid Light1"/>
    <w:basedOn w:val="TableNormal"/>
    <w:uiPriority w:val="40"/>
    <w:rsid w:val="00BD75E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jtin">
    <w:name w:val="tajtin"/>
    <w:basedOn w:val="Normal"/>
    <w:rsid w:val="00A93637"/>
    <w:pPr>
      <w:spacing w:after="150"/>
      <w:ind w:firstLine="0"/>
    </w:pPr>
    <w:rPr>
      <w:rFonts w:ascii="Times New Roman" w:eastAsia="Times New Roman" w:hAnsi="Times New Roman" w:cs="Times New Roman"/>
      <w:sz w:val="24"/>
      <w:szCs w:val="24"/>
      <w:lang w:eastAsia="lt-LT"/>
    </w:rPr>
  </w:style>
  <w:style w:type="paragraph" w:customStyle="1" w:styleId="tajtip">
    <w:name w:val="tajtip"/>
    <w:basedOn w:val="Normal"/>
    <w:rsid w:val="00A93637"/>
    <w:pPr>
      <w:spacing w:after="150"/>
      <w:ind w:firstLine="0"/>
    </w:pPr>
    <w:rPr>
      <w:rFonts w:ascii="Times New Roman" w:eastAsia="Times New Roman" w:hAnsi="Times New Roman" w:cs="Times New Roman"/>
      <w:sz w:val="24"/>
      <w:szCs w:val="24"/>
      <w:lang w:eastAsia="lt-LT"/>
    </w:rPr>
  </w:style>
  <w:style w:type="character" w:customStyle="1" w:styleId="A3">
    <w:name w:val="A3"/>
    <w:uiPriority w:val="99"/>
    <w:rsid w:val="00A93637"/>
    <w:rPr>
      <w:rFonts w:cs="Brandon Grotesque Regular"/>
      <w:color w:val="000000"/>
      <w:sz w:val="22"/>
      <w:szCs w:val="22"/>
    </w:rPr>
  </w:style>
  <w:style w:type="paragraph" w:styleId="Revision">
    <w:name w:val="Revision"/>
    <w:hidden/>
    <w:uiPriority w:val="99"/>
    <w:semiHidden/>
    <w:rsid w:val="004610A5"/>
    <w:pPr>
      <w:spacing w:after="0" w:line="240" w:lineRule="auto"/>
    </w:pPr>
    <w:rPr>
      <w:rFonts w:ascii="Arial" w:hAnsi="Arial"/>
    </w:rPr>
  </w:style>
  <w:style w:type="character" w:styleId="UnresolvedMention">
    <w:name w:val="Unresolved Mention"/>
    <w:basedOn w:val="DefaultParagraphFont"/>
    <w:uiPriority w:val="99"/>
    <w:semiHidden/>
    <w:unhideWhenUsed/>
    <w:rsid w:val="00EC1C22"/>
    <w:rPr>
      <w:color w:val="605E5C"/>
      <w:shd w:val="clear" w:color="auto" w:fill="E1DFDD"/>
    </w:rPr>
  </w:style>
  <w:style w:type="table" w:customStyle="1" w:styleId="TableGrid1">
    <w:name w:val="Table Grid1"/>
    <w:basedOn w:val="TableNormal"/>
    <w:next w:val="TableGrid"/>
    <w:uiPriority w:val="99"/>
    <w:rsid w:val="000A4E26"/>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ynqvb">
    <w:name w:val="rynqvb"/>
    <w:basedOn w:val="DefaultParagraphFont"/>
    <w:rsid w:val="008168C5"/>
  </w:style>
  <w:style w:type="character" w:customStyle="1" w:styleId="hwtze">
    <w:name w:val="hwtze"/>
    <w:basedOn w:val="DefaultParagraphFont"/>
    <w:rsid w:val="003C143E"/>
  </w:style>
  <w:style w:type="character" w:customStyle="1" w:styleId="markedcontent">
    <w:name w:val="markedcontent"/>
    <w:basedOn w:val="DefaultParagraphFont"/>
    <w:rsid w:val="00277A55"/>
  </w:style>
  <w:style w:type="character" w:customStyle="1" w:styleId="normaltextrun">
    <w:name w:val="normaltextrun"/>
    <w:basedOn w:val="DefaultParagraphFont"/>
    <w:rsid w:val="00447295"/>
  </w:style>
  <w:style w:type="character" w:styleId="Emphasis">
    <w:name w:val="Emphasis"/>
    <w:qFormat/>
    <w:rsid w:val="00AD2F0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8022">
      <w:bodyDiv w:val="1"/>
      <w:marLeft w:val="0"/>
      <w:marRight w:val="0"/>
      <w:marTop w:val="0"/>
      <w:marBottom w:val="0"/>
      <w:divBdr>
        <w:top w:val="none" w:sz="0" w:space="0" w:color="auto"/>
        <w:left w:val="none" w:sz="0" w:space="0" w:color="auto"/>
        <w:bottom w:val="none" w:sz="0" w:space="0" w:color="auto"/>
        <w:right w:val="none" w:sz="0" w:space="0" w:color="auto"/>
      </w:divBdr>
    </w:div>
    <w:div w:id="16932619">
      <w:bodyDiv w:val="1"/>
      <w:marLeft w:val="0"/>
      <w:marRight w:val="0"/>
      <w:marTop w:val="0"/>
      <w:marBottom w:val="0"/>
      <w:divBdr>
        <w:top w:val="none" w:sz="0" w:space="0" w:color="auto"/>
        <w:left w:val="none" w:sz="0" w:space="0" w:color="auto"/>
        <w:bottom w:val="none" w:sz="0" w:space="0" w:color="auto"/>
        <w:right w:val="none" w:sz="0" w:space="0" w:color="auto"/>
      </w:divBdr>
    </w:div>
    <w:div w:id="18169934">
      <w:bodyDiv w:val="1"/>
      <w:marLeft w:val="0"/>
      <w:marRight w:val="0"/>
      <w:marTop w:val="0"/>
      <w:marBottom w:val="0"/>
      <w:divBdr>
        <w:top w:val="none" w:sz="0" w:space="0" w:color="auto"/>
        <w:left w:val="none" w:sz="0" w:space="0" w:color="auto"/>
        <w:bottom w:val="none" w:sz="0" w:space="0" w:color="auto"/>
        <w:right w:val="none" w:sz="0" w:space="0" w:color="auto"/>
      </w:divBdr>
    </w:div>
    <w:div w:id="154226442">
      <w:bodyDiv w:val="1"/>
      <w:marLeft w:val="0"/>
      <w:marRight w:val="0"/>
      <w:marTop w:val="0"/>
      <w:marBottom w:val="0"/>
      <w:divBdr>
        <w:top w:val="none" w:sz="0" w:space="0" w:color="auto"/>
        <w:left w:val="none" w:sz="0" w:space="0" w:color="auto"/>
        <w:bottom w:val="none" w:sz="0" w:space="0" w:color="auto"/>
        <w:right w:val="none" w:sz="0" w:space="0" w:color="auto"/>
      </w:divBdr>
    </w:div>
    <w:div w:id="184710840">
      <w:bodyDiv w:val="1"/>
      <w:marLeft w:val="0"/>
      <w:marRight w:val="0"/>
      <w:marTop w:val="0"/>
      <w:marBottom w:val="0"/>
      <w:divBdr>
        <w:top w:val="none" w:sz="0" w:space="0" w:color="auto"/>
        <w:left w:val="none" w:sz="0" w:space="0" w:color="auto"/>
        <w:bottom w:val="none" w:sz="0" w:space="0" w:color="auto"/>
        <w:right w:val="none" w:sz="0" w:space="0" w:color="auto"/>
      </w:divBdr>
    </w:div>
    <w:div w:id="289826889">
      <w:bodyDiv w:val="1"/>
      <w:marLeft w:val="0"/>
      <w:marRight w:val="0"/>
      <w:marTop w:val="0"/>
      <w:marBottom w:val="0"/>
      <w:divBdr>
        <w:top w:val="none" w:sz="0" w:space="0" w:color="auto"/>
        <w:left w:val="none" w:sz="0" w:space="0" w:color="auto"/>
        <w:bottom w:val="none" w:sz="0" w:space="0" w:color="auto"/>
        <w:right w:val="none" w:sz="0" w:space="0" w:color="auto"/>
      </w:divBdr>
    </w:div>
    <w:div w:id="366952730">
      <w:bodyDiv w:val="1"/>
      <w:marLeft w:val="0"/>
      <w:marRight w:val="0"/>
      <w:marTop w:val="0"/>
      <w:marBottom w:val="0"/>
      <w:divBdr>
        <w:top w:val="none" w:sz="0" w:space="0" w:color="auto"/>
        <w:left w:val="none" w:sz="0" w:space="0" w:color="auto"/>
        <w:bottom w:val="none" w:sz="0" w:space="0" w:color="auto"/>
        <w:right w:val="none" w:sz="0" w:space="0" w:color="auto"/>
      </w:divBdr>
    </w:div>
    <w:div w:id="416824813">
      <w:bodyDiv w:val="1"/>
      <w:marLeft w:val="0"/>
      <w:marRight w:val="0"/>
      <w:marTop w:val="0"/>
      <w:marBottom w:val="0"/>
      <w:divBdr>
        <w:top w:val="none" w:sz="0" w:space="0" w:color="auto"/>
        <w:left w:val="none" w:sz="0" w:space="0" w:color="auto"/>
        <w:bottom w:val="none" w:sz="0" w:space="0" w:color="auto"/>
        <w:right w:val="none" w:sz="0" w:space="0" w:color="auto"/>
      </w:divBdr>
    </w:div>
    <w:div w:id="452410052">
      <w:bodyDiv w:val="1"/>
      <w:marLeft w:val="0"/>
      <w:marRight w:val="0"/>
      <w:marTop w:val="0"/>
      <w:marBottom w:val="0"/>
      <w:divBdr>
        <w:top w:val="none" w:sz="0" w:space="0" w:color="auto"/>
        <w:left w:val="none" w:sz="0" w:space="0" w:color="auto"/>
        <w:bottom w:val="none" w:sz="0" w:space="0" w:color="auto"/>
        <w:right w:val="none" w:sz="0" w:space="0" w:color="auto"/>
      </w:divBdr>
    </w:div>
    <w:div w:id="464350214">
      <w:bodyDiv w:val="1"/>
      <w:marLeft w:val="0"/>
      <w:marRight w:val="0"/>
      <w:marTop w:val="0"/>
      <w:marBottom w:val="0"/>
      <w:divBdr>
        <w:top w:val="none" w:sz="0" w:space="0" w:color="auto"/>
        <w:left w:val="none" w:sz="0" w:space="0" w:color="auto"/>
        <w:bottom w:val="none" w:sz="0" w:space="0" w:color="auto"/>
        <w:right w:val="none" w:sz="0" w:space="0" w:color="auto"/>
      </w:divBdr>
      <w:divsChild>
        <w:div w:id="898321611">
          <w:marLeft w:val="0"/>
          <w:marRight w:val="0"/>
          <w:marTop w:val="0"/>
          <w:marBottom w:val="0"/>
          <w:divBdr>
            <w:top w:val="none" w:sz="0" w:space="0" w:color="auto"/>
            <w:left w:val="none" w:sz="0" w:space="0" w:color="auto"/>
            <w:bottom w:val="none" w:sz="0" w:space="0" w:color="auto"/>
            <w:right w:val="none" w:sz="0" w:space="0" w:color="auto"/>
          </w:divBdr>
          <w:divsChild>
            <w:div w:id="1418863691">
              <w:marLeft w:val="0"/>
              <w:marRight w:val="0"/>
              <w:marTop w:val="0"/>
              <w:marBottom w:val="0"/>
              <w:divBdr>
                <w:top w:val="none" w:sz="0" w:space="0" w:color="auto"/>
                <w:left w:val="none" w:sz="0" w:space="0" w:color="auto"/>
                <w:bottom w:val="none" w:sz="0" w:space="0" w:color="auto"/>
                <w:right w:val="none" w:sz="0" w:space="0" w:color="auto"/>
              </w:divBdr>
              <w:divsChild>
                <w:div w:id="1868563138">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 w:id="474302772">
      <w:bodyDiv w:val="1"/>
      <w:marLeft w:val="0"/>
      <w:marRight w:val="0"/>
      <w:marTop w:val="0"/>
      <w:marBottom w:val="0"/>
      <w:divBdr>
        <w:top w:val="none" w:sz="0" w:space="0" w:color="auto"/>
        <w:left w:val="none" w:sz="0" w:space="0" w:color="auto"/>
        <w:bottom w:val="none" w:sz="0" w:space="0" w:color="auto"/>
        <w:right w:val="none" w:sz="0" w:space="0" w:color="auto"/>
      </w:divBdr>
    </w:div>
    <w:div w:id="526259487">
      <w:bodyDiv w:val="1"/>
      <w:marLeft w:val="0"/>
      <w:marRight w:val="0"/>
      <w:marTop w:val="0"/>
      <w:marBottom w:val="0"/>
      <w:divBdr>
        <w:top w:val="none" w:sz="0" w:space="0" w:color="auto"/>
        <w:left w:val="none" w:sz="0" w:space="0" w:color="auto"/>
        <w:bottom w:val="none" w:sz="0" w:space="0" w:color="auto"/>
        <w:right w:val="none" w:sz="0" w:space="0" w:color="auto"/>
      </w:divBdr>
    </w:div>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634220390">
      <w:bodyDiv w:val="1"/>
      <w:marLeft w:val="0"/>
      <w:marRight w:val="0"/>
      <w:marTop w:val="0"/>
      <w:marBottom w:val="0"/>
      <w:divBdr>
        <w:top w:val="none" w:sz="0" w:space="0" w:color="auto"/>
        <w:left w:val="none" w:sz="0" w:space="0" w:color="auto"/>
        <w:bottom w:val="none" w:sz="0" w:space="0" w:color="auto"/>
        <w:right w:val="none" w:sz="0" w:space="0" w:color="auto"/>
      </w:divBdr>
    </w:div>
    <w:div w:id="828131274">
      <w:bodyDiv w:val="1"/>
      <w:marLeft w:val="0"/>
      <w:marRight w:val="0"/>
      <w:marTop w:val="0"/>
      <w:marBottom w:val="0"/>
      <w:divBdr>
        <w:top w:val="none" w:sz="0" w:space="0" w:color="auto"/>
        <w:left w:val="none" w:sz="0" w:space="0" w:color="auto"/>
        <w:bottom w:val="none" w:sz="0" w:space="0" w:color="auto"/>
        <w:right w:val="none" w:sz="0" w:space="0" w:color="auto"/>
      </w:divBdr>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837303530">
      <w:bodyDiv w:val="1"/>
      <w:marLeft w:val="0"/>
      <w:marRight w:val="0"/>
      <w:marTop w:val="0"/>
      <w:marBottom w:val="0"/>
      <w:divBdr>
        <w:top w:val="none" w:sz="0" w:space="0" w:color="auto"/>
        <w:left w:val="none" w:sz="0" w:space="0" w:color="auto"/>
        <w:bottom w:val="none" w:sz="0" w:space="0" w:color="auto"/>
        <w:right w:val="none" w:sz="0" w:space="0" w:color="auto"/>
      </w:divBdr>
    </w:div>
    <w:div w:id="850337815">
      <w:bodyDiv w:val="1"/>
      <w:marLeft w:val="0"/>
      <w:marRight w:val="0"/>
      <w:marTop w:val="0"/>
      <w:marBottom w:val="0"/>
      <w:divBdr>
        <w:top w:val="none" w:sz="0" w:space="0" w:color="auto"/>
        <w:left w:val="none" w:sz="0" w:space="0" w:color="auto"/>
        <w:bottom w:val="none" w:sz="0" w:space="0" w:color="auto"/>
        <w:right w:val="none" w:sz="0" w:space="0" w:color="auto"/>
      </w:divBdr>
    </w:div>
    <w:div w:id="930309220">
      <w:bodyDiv w:val="1"/>
      <w:marLeft w:val="0"/>
      <w:marRight w:val="0"/>
      <w:marTop w:val="0"/>
      <w:marBottom w:val="0"/>
      <w:divBdr>
        <w:top w:val="none" w:sz="0" w:space="0" w:color="auto"/>
        <w:left w:val="none" w:sz="0" w:space="0" w:color="auto"/>
        <w:bottom w:val="none" w:sz="0" w:space="0" w:color="auto"/>
        <w:right w:val="none" w:sz="0" w:space="0" w:color="auto"/>
      </w:divBdr>
    </w:div>
    <w:div w:id="980184962">
      <w:bodyDiv w:val="1"/>
      <w:marLeft w:val="0"/>
      <w:marRight w:val="0"/>
      <w:marTop w:val="0"/>
      <w:marBottom w:val="0"/>
      <w:divBdr>
        <w:top w:val="none" w:sz="0" w:space="0" w:color="auto"/>
        <w:left w:val="none" w:sz="0" w:space="0" w:color="auto"/>
        <w:bottom w:val="none" w:sz="0" w:space="0" w:color="auto"/>
        <w:right w:val="none" w:sz="0" w:space="0" w:color="auto"/>
      </w:divBdr>
    </w:div>
    <w:div w:id="995648581">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060985280">
      <w:bodyDiv w:val="1"/>
      <w:marLeft w:val="0"/>
      <w:marRight w:val="0"/>
      <w:marTop w:val="0"/>
      <w:marBottom w:val="0"/>
      <w:divBdr>
        <w:top w:val="none" w:sz="0" w:space="0" w:color="auto"/>
        <w:left w:val="none" w:sz="0" w:space="0" w:color="auto"/>
        <w:bottom w:val="none" w:sz="0" w:space="0" w:color="auto"/>
        <w:right w:val="none" w:sz="0" w:space="0" w:color="auto"/>
      </w:divBdr>
    </w:div>
    <w:div w:id="1116606800">
      <w:bodyDiv w:val="1"/>
      <w:marLeft w:val="0"/>
      <w:marRight w:val="0"/>
      <w:marTop w:val="0"/>
      <w:marBottom w:val="0"/>
      <w:divBdr>
        <w:top w:val="none" w:sz="0" w:space="0" w:color="auto"/>
        <w:left w:val="none" w:sz="0" w:space="0" w:color="auto"/>
        <w:bottom w:val="none" w:sz="0" w:space="0" w:color="auto"/>
        <w:right w:val="none" w:sz="0" w:space="0" w:color="auto"/>
      </w:divBdr>
    </w:div>
    <w:div w:id="1127503562">
      <w:bodyDiv w:val="1"/>
      <w:marLeft w:val="0"/>
      <w:marRight w:val="0"/>
      <w:marTop w:val="0"/>
      <w:marBottom w:val="0"/>
      <w:divBdr>
        <w:top w:val="none" w:sz="0" w:space="0" w:color="auto"/>
        <w:left w:val="none" w:sz="0" w:space="0" w:color="auto"/>
        <w:bottom w:val="none" w:sz="0" w:space="0" w:color="auto"/>
        <w:right w:val="none" w:sz="0" w:space="0" w:color="auto"/>
      </w:divBdr>
    </w:div>
    <w:div w:id="1132164946">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64200206">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215235101">
      <w:bodyDiv w:val="1"/>
      <w:marLeft w:val="0"/>
      <w:marRight w:val="0"/>
      <w:marTop w:val="0"/>
      <w:marBottom w:val="0"/>
      <w:divBdr>
        <w:top w:val="none" w:sz="0" w:space="0" w:color="auto"/>
        <w:left w:val="none" w:sz="0" w:space="0" w:color="auto"/>
        <w:bottom w:val="none" w:sz="0" w:space="0" w:color="auto"/>
        <w:right w:val="none" w:sz="0" w:space="0" w:color="auto"/>
      </w:divBdr>
    </w:div>
    <w:div w:id="1309822375">
      <w:bodyDiv w:val="1"/>
      <w:marLeft w:val="0"/>
      <w:marRight w:val="0"/>
      <w:marTop w:val="0"/>
      <w:marBottom w:val="0"/>
      <w:divBdr>
        <w:top w:val="none" w:sz="0" w:space="0" w:color="auto"/>
        <w:left w:val="none" w:sz="0" w:space="0" w:color="auto"/>
        <w:bottom w:val="none" w:sz="0" w:space="0" w:color="auto"/>
        <w:right w:val="none" w:sz="0" w:space="0" w:color="auto"/>
      </w:divBdr>
    </w:div>
    <w:div w:id="1338848997">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555963038">
      <w:bodyDiv w:val="1"/>
      <w:marLeft w:val="0"/>
      <w:marRight w:val="0"/>
      <w:marTop w:val="0"/>
      <w:marBottom w:val="0"/>
      <w:divBdr>
        <w:top w:val="none" w:sz="0" w:space="0" w:color="auto"/>
        <w:left w:val="none" w:sz="0" w:space="0" w:color="auto"/>
        <w:bottom w:val="none" w:sz="0" w:space="0" w:color="auto"/>
        <w:right w:val="none" w:sz="0" w:space="0" w:color="auto"/>
      </w:divBdr>
    </w:div>
    <w:div w:id="1639410543">
      <w:bodyDiv w:val="1"/>
      <w:marLeft w:val="0"/>
      <w:marRight w:val="0"/>
      <w:marTop w:val="0"/>
      <w:marBottom w:val="0"/>
      <w:divBdr>
        <w:top w:val="none" w:sz="0" w:space="0" w:color="auto"/>
        <w:left w:val="none" w:sz="0" w:space="0" w:color="auto"/>
        <w:bottom w:val="none" w:sz="0" w:space="0" w:color="auto"/>
        <w:right w:val="none" w:sz="0" w:space="0" w:color="auto"/>
      </w:divBdr>
    </w:div>
    <w:div w:id="1648437739">
      <w:bodyDiv w:val="1"/>
      <w:marLeft w:val="0"/>
      <w:marRight w:val="0"/>
      <w:marTop w:val="0"/>
      <w:marBottom w:val="0"/>
      <w:divBdr>
        <w:top w:val="none" w:sz="0" w:space="0" w:color="auto"/>
        <w:left w:val="none" w:sz="0" w:space="0" w:color="auto"/>
        <w:bottom w:val="none" w:sz="0" w:space="0" w:color="auto"/>
        <w:right w:val="none" w:sz="0" w:space="0" w:color="auto"/>
      </w:divBdr>
    </w:div>
    <w:div w:id="1653176548">
      <w:bodyDiv w:val="1"/>
      <w:marLeft w:val="0"/>
      <w:marRight w:val="0"/>
      <w:marTop w:val="0"/>
      <w:marBottom w:val="0"/>
      <w:divBdr>
        <w:top w:val="none" w:sz="0" w:space="0" w:color="auto"/>
        <w:left w:val="none" w:sz="0" w:space="0" w:color="auto"/>
        <w:bottom w:val="none" w:sz="0" w:space="0" w:color="auto"/>
        <w:right w:val="none" w:sz="0" w:space="0" w:color="auto"/>
      </w:divBdr>
    </w:div>
    <w:div w:id="1663197020">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758942389">
      <w:bodyDiv w:val="1"/>
      <w:marLeft w:val="0"/>
      <w:marRight w:val="0"/>
      <w:marTop w:val="0"/>
      <w:marBottom w:val="0"/>
      <w:divBdr>
        <w:top w:val="none" w:sz="0" w:space="0" w:color="auto"/>
        <w:left w:val="none" w:sz="0" w:space="0" w:color="auto"/>
        <w:bottom w:val="none" w:sz="0" w:space="0" w:color="auto"/>
        <w:right w:val="none" w:sz="0" w:space="0" w:color="auto"/>
      </w:divBdr>
    </w:div>
    <w:div w:id="1763724647">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835368394">
      <w:bodyDiv w:val="1"/>
      <w:marLeft w:val="0"/>
      <w:marRight w:val="0"/>
      <w:marTop w:val="0"/>
      <w:marBottom w:val="0"/>
      <w:divBdr>
        <w:top w:val="none" w:sz="0" w:space="0" w:color="auto"/>
        <w:left w:val="none" w:sz="0" w:space="0" w:color="auto"/>
        <w:bottom w:val="none" w:sz="0" w:space="0" w:color="auto"/>
        <w:right w:val="none" w:sz="0" w:space="0" w:color="auto"/>
      </w:divBdr>
    </w:div>
    <w:div w:id="1860704233">
      <w:bodyDiv w:val="1"/>
      <w:marLeft w:val="0"/>
      <w:marRight w:val="0"/>
      <w:marTop w:val="0"/>
      <w:marBottom w:val="0"/>
      <w:divBdr>
        <w:top w:val="none" w:sz="0" w:space="0" w:color="auto"/>
        <w:left w:val="none" w:sz="0" w:space="0" w:color="auto"/>
        <w:bottom w:val="none" w:sz="0" w:space="0" w:color="auto"/>
        <w:right w:val="none" w:sz="0" w:space="0" w:color="auto"/>
      </w:divBdr>
    </w:div>
    <w:div w:id="1890528766">
      <w:bodyDiv w:val="1"/>
      <w:marLeft w:val="0"/>
      <w:marRight w:val="0"/>
      <w:marTop w:val="0"/>
      <w:marBottom w:val="0"/>
      <w:divBdr>
        <w:top w:val="none" w:sz="0" w:space="0" w:color="auto"/>
        <w:left w:val="none" w:sz="0" w:space="0" w:color="auto"/>
        <w:bottom w:val="none" w:sz="0" w:space="0" w:color="auto"/>
        <w:right w:val="none" w:sz="0" w:space="0" w:color="auto"/>
      </w:divBdr>
      <w:divsChild>
        <w:div w:id="357202108">
          <w:marLeft w:val="1166"/>
          <w:marRight w:val="0"/>
          <w:marTop w:val="86"/>
          <w:marBottom w:val="0"/>
          <w:divBdr>
            <w:top w:val="none" w:sz="0" w:space="0" w:color="auto"/>
            <w:left w:val="none" w:sz="0" w:space="0" w:color="auto"/>
            <w:bottom w:val="none" w:sz="0" w:space="0" w:color="auto"/>
            <w:right w:val="none" w:sz="0" w:space="0" w:color="auto"/>
          </w:divBdr>
        </w:div>
        <w:div w:id="742988813">
          <w:marLeft w:val="1166"/>
          <w:marRight w:val="0"/>
          <w:marTop w:val="86"/>
          <w:marBottom w:val="0"/>
          <w:divBdr>
            <w:top w:val="none" w:sz="0" w:space="0" w:color="auto"/>
            <w:left w:val="none" w:sz="0" w:space="0" w:color="auto"/>
            <w:bottom w:val="none" w:sz="0" w:space="0" w:color="auto"/>
            <w:right w:val="none" w:sz="0" w:space="0" w:color="auto"/>
          </w:divBdr>
        </w:div>
        <w:div w:id="125129813">
          <w:marLeft w:val="1166"/>
          <w:marRight w:val="0"/>
          <w:marTop w:val="86"/>
          <w:marBottom w:val="0"/>
          <w:divBdr>
            <w:top w:val="none" w:sz="0" w:space="0" w:color="auto"/>
            <w:left w:val="none" w:sz="0" w:space="0" w:color="auto"/>
            <w:bottom w:val="none" w:sz="0" w:space="0" w:color="auto"/>
            <w:right w:val="none" w:sz="0" w:space="0" w:color="auto"/>
          </w:divBdr>
        </w:div>
      </w:divsChild>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1967393734">
      <w:bodyDiv w:val="1"/>
      <w:marLeft w:val="0"/>
      <w:marRight w:val="0"/>
      <w:marTop w:val="0"/>
      <w:marBottom w:val="0"/>
      <w:divBdr>
        <w:top w:val="none" w:sz="0" w:space="0" w:color="auto"/>
        <w:left w:val="none" w:sz="0" w:space="0" w:color="auto"/>
        <w:bottom w:val="none" w:sz="0" w:space="0" w:color="auto"/>
        <w:right w:val="none" w:sz="0" w:space="0" w:color="auto"/>
      </w:divBdr>
    </w:div>
    <w:div w:id="1978488814">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2C2642E6F54E8FB4E3937DDF9C28F8"/>
        <w:category>
          <w:name w:val="General"/>
          <w:gallery w:val="placeholder"/>
        </w:category>
        <w:types>
          <w:type w:val="bbPlcHdr"/>
        </w:types>
        <w:behaviors>
          <w:behavior w:val="content"/>
        </w:behaviors>
        <w:guid w:val="{6F18A9BF-A9DB-4017-8B29-EBA33E6713CC}"/>
      </w:docPartPr>
      <w:docPartBody>
        <w:p w:rsidR="00D64D4B" w:rsidRDefault="00D64D4B" w:rsidP="00D64D4B">
          <w:pPr>
            <w:pStyle w:val="432C2642E6F54E8FB4E3937DDF9C28F8"/>
          </w:pPr>
          <w:r w:rsidRPr="00E95799">
            <w:rPr>
              <w:rStyle w:val="PlaceholderText"/>
            </w:rPr>
            <w:t>Choose an item.</w:t>
          </w:r>
        </w:p>
      </w:docPartBody>
    </w:docPart>
    <w:docPart>
      <w:docPartPr>
        <w:name w:val="D99720DD1A91453AB426ADFF4C797B02"/>
        <w:category>
          <w:name w:val="General"/>
          <w:gallery w:val="placeholder"/>
        </w:category>
        <w:types>
          <w:type w:val="bbPlcHdr"/>
        </w:types>
        <w:behaviors>
          <w:behavior w:val="content"/>
        </w:behaviors>
        <w:guid w:val="{A860B4D4-4163-4F9B-B4AB-8EBD101FB783}"/>
      </w:docPartPr>
      <w:docPartBody>
        <w:p w:rsidR="002E5E3B" w:rsidRDefault="006B7152" w:rsidP="006B7152">
          <w:pPr>
            <w:pStyle w:val="D99720DD1A91453AB426ADFF4C797B02"/>
          </w:pPr>
          <w:r w:rsidRPr="006B6C6C">
            <w:rPr>
              <w:rStyle w:val="PlaceholderText"/>
            </w:rPr>
            <w:t>Choose an item.</w:t>
          </w:r>
        </w:p>
      </w:docPartBody>
    </w:docPart>
    <w:docPart>
      <w:docPartPr>
        <w:name w:val="2D0D3809973F44AE9ADB24DC4626DB2A"/>
        <w:category>
          <w:name w:val="General"/>
          <w:gallery w:val="placeholder"/>
        </w:category>
        <w:types>
          <w:type w:val="bbPlcHdr"/>
        </w:types>
        <w:behaviors>
          <w:behavior w:val="content"/>
        </w:behaviors>
        <w:guid w:val="{B0776096-DCA0-4D50-820F-B784CF716C29}"/>
      </w:docPartPr>
      <w:docPartBody>
        <w:p w:rsidR="00DD5965" w:rsidRDefault="00DD5965" w:rsidP="00DD5965">
          <w:pPr>
            <w:pStyle w:val="2D0D3809973F44AE9ADB24DC4626DB2A"/>
          </w:pPr>
          <w:r w:rsidRPr="006B6C6C">
            <w:rPr>
              <w:rStyle w:val="PlaceholderText"/>
            </w:rPr>
            <w:t>Choose an item.</w:t>
          </w:r>
        </w:p>
      </w:docPartBody>
    </w:docPart>
    <w:docPart>
      <w:docPartPr>
        <w:name w:val="003F33BAC8EB44CCB5834A71A1B39EA0"/>
        <w:category>
          <w:name w:val="General"/>
          <w:gallery w:val="placeholder"/>
        </w:category>
        <w:types>
          <w:type w:val="bbPlcHdr"/>
        </w:types>
        <w:behaviors>
          <w:behavior w:val="content"/>
        </w:behaviors>
        <w:guid w:val="{F90EAE67-21D7-4EC0-A18A-E8968328810B}"/>
      </w:docPartPr>
      <w:docPartBody>
        <w:p w:rsidR="00DD5965" w:rsidRDefault="00DD5965" w:rsidP="00DD5965">
          <w:pPr>
            <w:pStyle w:val="003F33BAC8EB44CCB5834A71A1B39EA0"/>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D5953"/>
    <w:multiLevelType w:val="hybridMultilevel"/>
    <w:tmpl w:val="5658FAEE"/>
    <w:lvl w:ilvl="0" w:tplc="410CD298">
      <w:start w:val="1"/>
      <w:numFmt w:val="decimal"/>
      <w:lvlText w:val="%1)"/>
      <w:lvlJc w:val="left"/>
      <w:pPr>
        <w:ind w:left="2016" w:hanging="360"/>
      </w:pPr>
      <w:rPr>
        <w:rFonts w:ascii="Arial" w:eastAsia="Times New Roman" w:hAnsi="Arial" w:cs="Arial"/>
        <w:i w:val="0"/>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num w:numId="1" w16cid:durableId="69442397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EF4"/>
    <w:rsid w:val="000512E7"/>
    <w:rsid w:val="00067B56"/>
    <w:rsid w:val="00082C58"/>
    <w:rsid w:val="000A76A1"/>
    <w:rsid w:val="000B0245"/>
    <w:rsid w:val="000D684C"/>
    <w:rsid w:val="0012369F"/>
    <w:rsid w:val="001368AA"/>
    <w:rsid w:val="00161DA1"/>
    <w:rsid w:val="00182678"/>
    <w:rsid w:val="00194F27"/>
    <w:rsid w:val="001C58C5"/>
    <w:rsid w:val="001D59F2"/>
    <w:rsid w:val="001F1458"/>
    <w:rsid w:val="002147D2"/>
    <w:rsid w:val="00225397"/>
    <w:rsid w:val="00233C42"/>
    <w:rsid w:val="002810C1"/>
    <w:rsid w:val="002E5E3B"/>
    <w:rsid w:val="00307A90"/>
    <w:rsid w:val="00332227"/>
    <w:rsid w:val="00342F7D"/>
    <w:rsid w:val="003618F8"/>
    <w:rsid w:val="00365F4A"/>
    <w:rsid w:val="003769D3"/>
    <w:rsid w:val="003B49EC"/>
    <w:rsid w:val="003D7E40"/>
    <w:rsid w:val="00435244"/>
    <w:rsid w:val="0044737E"/>
    <w:rsid w:val="004611F8"/>
    <w:rsid w:val="00473929"/>
    <w:rsid w:val="004758E8"/>
    <w:rsid w:val="004853E2"/>
    <w:rsid w:val="004D25B6"/>
    <w:rsid w:val="004D7803"/>
    <w:rsid w:val="004E026C"/>
    <w:rsid w:val="005369D4"/>
    <w:rsid w:val="0056098A"/>
    <w:rsid w:val="00561690"/>
    <w:rsid w:val="005816F6"/>
    <w:rsid w:val="005A306F"/>
    <w:rsid w:val="005B124A"/>
    <w:rsid w:val="005F1F25"/>
    <w:rsid w:val="00607022"/>
    <w:rsid w:val="0061504E"/>
    <w:rsid w:val="0067372F"/>
    <w:rsid w:val="006A31C3"/>
    <w:rsid w:val="006B250A"/>
    <w:rsid w:val="006B6113"/>
    <w:rsid w:val="006B7152"/>
    <w:rsid w:val="006C79FD"/>
    <w:rsid w:val="006E75A3"/>
    <w:rsid w:val="00773148"/>
    <w:rsid w:val="007771AC"/>
    <w:rsid w:val="00794B99"/>
    <w:rsid w:val="007B7372"/>
    <w:rsid w:val="007C5EF4"/>
    <w:rsid w:val="007D3507"/>
    <w:rsid w:val="007D507A"/>
    <w:rsid w:val="00804B98"/>
    <w:rsid w:val="00807449"/>
    <w:rsid w:val="008226B9"/>
    <w:rsid w:val="008269D4"/>
    <w:rsid w:val="0083468E"/>
    <w:rsid w:val="00842547"/>
    <w:rsid w:val="00847449"/>
    <w:rsid w:val="00864C73"/>
    <w:rsid w:val="00875425"/>
    <w:rsid w:val="00885120"/>
    <w:rsid w:val="008A1AA0"/>
    <w:rsid w:val="008A1E43"/>
    <w:rsid w:val="008A74AD"/>
    <w:rsid w:val="008B0BC3"/>
    <w:rsid w:val="008C3649"/>
    <w:rsid w:val="008D35ED"/>
    <w:rsid w:val="008D47D1"/>
    <w:rsid w:val="00935DBB"/>
    <w:rsid w:val="009429A7"/>
    <w:rsid w:val="00944BB8"/>
    <w:rsid w:val="00950690"/>
    <w:rsid w:val="009624F0"/>
    <w:rsid w:val="00994329"/>
    <w:rsid w:val="009C4989"/>
    <w:rsid w:val="00A82618"/>
    <w:rsid w:val="00A8275B"/>
    <w:rsid w:val="00A83FDB"/>
    <w:rsid w:val="00A90862"/>
    <w:rsid w:val="00A959E5"/>
    <w:rsid w:val="00AC7488"/>
    <w:rsid w:val="00B119BA"/>
    <w:rsid w:val="00B23D72"/>
    <w:rsid w:val="00B264D6"/>
    <w:rsid w:val="00B4462B"/>
    <w:rsid w:val="00B50032"/>
    <w:rsid w:val="00B534C7"/>
    <w:rsid w:val="00BA32D6"/>
    <w:rsid w:val="00BD1AD5"/>
    <w:rsid w:val="00BD2E80"/>
    <w:rsid w:val="00C85715"/>
    <w:rsid w:val="00D36769"/>
    <w:rsid w:val="00D41C58"/>
    <w:rsid w:val="00D51C4D"/>
    <w:rsid w:val="00D64D4B"/>
    <w:rsid w:val="00D96921"/>
    <w:rsid w:val="00D97CF6"/>
    <w:rsid w:val="00DB74EC"/>
    <w:rsid w:val="00DD5965"/>
    <w:rsid w:val="00DE67DB"/>
    <w:rsid w:val="00E02975"/>
    <w:rsid w:val="00E565ED"/>
    <w:rsid w:val="00E62124"/>
    <w:rsid w:val="00E702A9"/>
    <w:rsid w:val="00E71991"/>
    <w:rsid w:val="00E81072"/>
    <w:rsid w:val="00EA5FD8"/>
    <w:rsid w:val="00ED0B95"/>
    <w:rsid w:val="00ED254E"/>
    <w:rsid w:val="00F272B3"/>
    <w:rsid w:val="00F779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5965"/>
    <w:rPr>
      <w:color w:val="808080"/>
    </w:rPr>
  </w:style>
  <w:style w:type="paragraph" w:customStyle="1" w:styleId="432C2642E6F54E8FB4E3937DDF9C28F8">
    <w:name w:val="432C2642E6F54E8FB4E3937DDF9C28F8"/>
    <w:rsid w:val="00D64D4B"/>
    <w:rPr>
      <w:lang w:val="en-US" w:eastAsia="en-US"/>
    </w:rPr>
  </w:style>
  <w:style w:type="paragraph" w:customStyle="1" w:styleId="D99720DD1A91453AB426ADFF4C797B02">
    <w:name w:val="D99720DD1A91453AB426ADFF4C797B02"/>
    <w:rsid w:val="006B7152"/>
    <w:rPr>
      <w:lang w:val="en-US" w:eastAsia="en-US"/>
    </w:rPr>
  </w:style>
  <w:style w:type="paragraph" w:customStyle="1" w:styleId="2D0D3809973F44AE9ADB24DC4626DB2A">
    <w:name w:val="2D0D3809973F44AE9ADB24DC4626DB2A"/>
    <w:rsid w:val="00DD5965"/>
    <w:rPr>
      <w:kern w:val="2"/>
      <w:lang w:val="en-US" w:eastAsia="en-US"/>
      <w14:ligatures w14:val="standardContextual"/>
    </w:rPr>
  </w:style>
  <w:style w:type="paragraph" w:customStyle="1" w:styleId="003F33BAC8EB44CCB5834A71A1B39EA0">
    <w:name w:val="003F33BAC8EB44CCB5834A71A1B39EA0"/>
    <w:rsid w:val="00DD5965"/>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9E014FEA0F0DCD4D8C1AF7538C2A4621" ma:contentTypeVersion="12" ma:contentTypeDescription="Create a new document." ma:contentTypeScope="" ma:versionID="f1e5dcdf98dd1bba9bb9858f3a0b6d13">
  <xsd:schema xmlns:xsd="http://www.w3.org/2001/XMLSchema" xmlns:xs="http://www.w3.org/2001/XMLSchema" xmlns:p="http://schemas.microsoft.com/office/2006/metadata/properties" xmlns:ns2="c5df5bc6-3135-41ca-a226-23650ef6738e" xmlns:ns3="4f749e94-81e2-4054-a60e-86f96177404d" targetNamespace="http://schemas.microsoft.com/office/2006/metadata/properties" ma:root="true" ma:fieldsID="0d63e9475a3ece297667b7371392d760" ns2:_="" ns3:_="">
    <xsd:import namespace="c5df5bc6-3135-41ca-a226-23650ef6738e"/>
    <xsd:import namespace="4f749e94-81e2-4054-a60e-86f9617740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f5bc6-3135-41ca-a226-23650ef673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bc863e3f-8ad3-4611-86ee-b5a7596104a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f749e94-81e2-4054-a60e-86f96177404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b5d7b0f9-8f51-4a15-9925-94a4ded465e3}" ma:internalName="TaxCatchAll" ma:showField="CatchAllData" ma:web="4f749e94-81e2-4054-a60e-86f96177404d">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df5bc6-3135-41ca-a226-23650ef6738e">
      <Terms xmlns="http://schemas.microsoft.com/office/infopath/2007/PartnerControls"/>
    </lcf76f155ced4ddcb4097134ff3c332f>
    <TaxCatchAll xmlns="4f749e94-81e2-4054-a60e-86f96177404d" xsi:nil="true"/>
  </documentManagement>
</p:properties>
</file>

<file path=customXml/itemProps1.xml><?xml version="1.0" encoding="utf-8"?>
<ds:datastoreItem xmlns:ds="http://schemas.openxmlformats.org/officeDocument/2006/customXml" ds:itemID="{3349CB26-18F0-4C43-84A4-3DC6594AC049}">
  <ds:schemaRefs>
    <ds:schemaRef ds:uri="http://schemas.openxmlformats.org/officeDocument/2006/bibliography"/>
  </ds:schemaRefs>
</ds:datastoreItem>
</file>

<file path=customXml/itemProps2.xml><?xml version="1.0" encoding="utf-8"?>
<ds:datastoreItem xmlns:ds="http://schemas.openxmlformats.org/officeDocument/2006/customXml" ds:itemID="{BF9BFBC5-E28E-4E4D-80A9-812203A79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f5bc6-3135-41ca-a226-23650ef6738e"/>
    <ds:schemaRef ds:uri="4f749e94-81e2-4054-a60e-86f961774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D3EDD-ECAA-48EB-BC8A-655086A2F356}">
  <ds:schemaRefs>
    <ds:schemaRef ds:uri="http://schemas.microsoft.com/sharepoint/v3/contenttype/forms"/>
  </ds:schemaRefs>
</ds:datastoreItem>
</file>

<file path=customXml/itemProps4.xml><?xml version="1.0" encoding="utf-8"?>
<ds:datastoreItem xmlns:ds="http://schemas.openxmlformats.org/officeDocument/2006/customXml" ds:itemID="{9B8D2EE6-9ADC-4EF4-A687-9E38B08D012E}">
  <ds:schemaRefs>
    <ds:schemaRef ds:uri="http://schemas.microsoft.com/office/2006/metadata/properties"/>
    <ds:schemaRef ds:uri="http://schemas.microsoft.com/office/infopath/2007/PartnerControls"/>
    <ds:schemaRef ds:uri="c5df5bc6-3135-41ca-a226-23650ef6738e"/>
    <ds:schemaRef ds:uri="4f749e94-81e2-4054-a60e-86f96177404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1208</Words>
  <Characters>6886</Characters>
  <Application>Microsoft Office Word</Application>
  <DocSecurity>0</DocSecurity>
  <Lines>57</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Techninės specifikacijos forma</vt:lpstr>
      <vt:lpstr>Techninės specifikacijos forma</vt:lpstr>
    </vt:vector>
  </TitlesOfParts>
  <Manager/>
  <Company/>
  <LinksUpToDate>false</LinksUpToDate>
  <CharactersWithSpaces>8078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forma</dc:title>
  <dc:creator>Milda Viteikienė</dc:creator>
  <cp:lastModifiedBy>Kristina Juodikienė</cp:lastModifiedBy>
  <cp:revision>3</cp:revision>
  <dcterms:created xsi:type="dcterms:W3CDTF">2026-06-18T07:37:00Z</dcterms:created>
  <dcterms:modified xsi:type="dcterms:W3CDTF">2026-06-18T07:38:00Z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0x0101009E014FEA0F0DCD4D8C1AF7538C2A4621</vt:lpwstr>
  </property>
</Properties>
</file>